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B6" w:rsidRDefault="002E4B34">
      <w:pPr>
        <w:pStyle w:val="1f5"/>
        <w:spacing w:after="0"/>
        <w:ind w:left="0"/>
        <w:contextualSpacing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142240</wp:posOffset>
                </wp:positionV>
                <wp:extent cx="21590" cy="61595"/>
                <wp:effectExtent l="0" t="0" r="0" b="0"/>
                <wp:wrapNone/>
                <wp:docPr id="1" name="Врезк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1600" cy="6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5DB6" w:rsidRDefault="004B5DB6">
                            <w:pPr>
                              <w:pStyle w:val="afc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Врезка5" path="m0,0l-2147483645,0l-2147483645,-2147483646l0,-2147483646xe" fillcolor="white" stroked="f" o:allowincell="f" style="position:absolute;margin-left:-1.75pt;margin-top:11.2pt;width:1.65pt;height:4.8pt;flip:xy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4B5DB6" w:rsidRDefault="002E4B34">
      <w:pPr>
        <w:pStyle w:val="1f5"/>
        <w:spacing w:after="0"/>
        <w:ind w:left="0"/>
        <w:contextualSpacing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None/>
                <wp:docPr id="3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5DB6" w:rsidRDefault="004B5DB6">
                            <w:pPr>
                              <w:pStyle w:val="afc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Врезка2" path="m0,0l-2147483645,0l-2147483645,-2147483646l0,-2147483646xe" fillcolor="white" stroked="f" o:allowincell="f" style="position:absolute;margin-left:0pt;margin-top:0.05pt;width:23.95pt;height:23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304800" cy="304800"/>
                <wp:effectExtent l="0" t="0" r="0" b="0"/>
                <wp:wrapNone/>
                <wp:docPr id="5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B5DB6" w:rsidRDefault="004B5DB6">
                            <w:pPr>
                              <w:pStyle w:val="afc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Врезка1" path="m0,0l-2147483645,0l-2147483645,-2147483646l0,-2147483646xe" fillcolor="white" stroked="f" o:allowincell="f" style="position:absolute;margin-left:0pt;margin-top:0.05pt;width:23.95pt;height:23.9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b/>
          <w:szCs w:val="28"/>
        </w:rPr>
        <w:t>Доклад заместителя</w:t>
      </w:r>
    </w:p>
    <w:p w:rsidR="004B5DB6" w:rsidRDefault="002E4B34">
      <w:pPr>
        <w:pStyle w:val="1f5"/>
        <w:spacing w:after="0"/>
        <w:ind w:left="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Cs w:val="28"/>
        </w:rPr>
        <w:t xml:space="preserve">министра цифрового развития Республики Тыва </w:t>
      </w:r>
      <w:proofErr w:type="spellStart"/>
      <w:r>
        <w:rPr>
          <w:rFonts w:ascii="Times New Roman" w:hAnsi="Times New Roman" w:cs="Times New Roman"/>
          <w:b/>
          <w:szCs w:val="28"/>
        </w:rPr>
        <w:t>Монгуш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Э.Э.</w:t>
      </w:r>
    </w:p>
    <w:p w:rsidR="004B5DB6" w:rsidRDefault="002E4B34">
      <w:pPr>
        <w:pStyle w:val="1f5"/>
        <w:spacing w:after="0"/>
        <w:ind w:left="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Cs w:val="28"/>
        </w:rPr>
        <w:t xml:space="preserve">на заседании коллегии «Об итогах </w:t>
      </w:r>
      <w:proofErr w:type="gramStart"/>
      <w:r>
        <w:rPr>
          <w:rFonts w:ascii="Times New Roman" w:hAnsi="Times New Roman" w:cs="Times New Roman"/>
          <w:b/>
          <w:szCs w:val="28"/>
        </w:rPr>
        <w:t>реализации приоритетных направлений деятельности Министерства цифрового ра</w:t>
      </w:r>
      <w:bookmarkStart w:id="0" w:name="_GoBack"/>
      <w:bookmarkEnd w:id="0"/>
      <w:r>
        <w:rPr>
          <w:rFonts w:ascii="Times New Roman" w:hAnsi="Times New Roman" w:cs="Times New Roman"/>
          <w:b/>
          <w:szCs w:val="28"/>
        </w:rPr>
        <w:t>звития Республики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Тыва за 2024 год и задачах на 2025 год»</w:t>
      </w:r>
    </w:p>
    <w:p w:rsidR="004B5DB6" w:rsidRDefault="004B5DB6">
      <w:pPr>
        <w:pStyle w:val="1f5"/>
        <w:spacing w:after="0"/>
        <w:ind w:left="0"/>
        <w:contextualSpacing/>
        <w:jc w:val="both"/>
        <w:rPr>
          <w:rFonts w:ascii="Times New Roman" w:hAnsi="Times New Roman" w:cs="Times New Roman"/>
          <w:b/>
          <w:szCs w:val="28"/>
        </w:rPr>
      </w:pPr>
    </w:p>
    <w:p w:rsidR="004B5DB6" w:rsidRDefault="002E4B34">
      <w:pPr>
        <w:pStyle w:val="1f5"/>
        <w:suppressAutoHyphens w:val="0"/>
        <w:spacing w:after="0"/>
        <w:ind w:left="0" w:firstLine="709"/>
        <w:contextualSpacing/>
        <w:jc w:val="both"/>
      </w:pPr>
      <w:r>
        <w:rPr>
          <w:rStyle w:val="11"/>
          <w:rFonts w:ascii="Times New Roman" w:hAnsi="Times New Roman" w:cs="Times New Roman"/>
          <w:szCs w:val="28"/>
        </w:rPr>
        <w:t>30.01.2024 г.</w:t>
      </w:r>
      <w:r>
        <w:rPr>
          <w:rStyle w:val="11"/>
          <w:rFonts w:ascii="Times New Roman" w:hAnsi="Times New Roman" w:cs="Times New Roman"/>
          <w:szCs w:val="28"/>
        </w:rPr>
        <w:tab/>
      </w:r>
      <w:r>
        <w:rPr>
          <w:rStyle w:val="11"/>
          <w:rFonts w:ascii="Times New Roman" w:hAnsi="Times New Roman" w:cs="Times New Roman"/>
          <w:szCs w:val="28"/>
        </w:rPr>
        <w:tab/>
      </w:r>
      <w:r>
        <w:rPr>
          <w:rStyle w:val="11"/>
          <w:rFonts w:ascii="Times New Roman" w:hAnsi="Times New Roman" w:cs="Times New Roman"/>
          <w:szCs w:val="28"/>
        </w:rPr>
        <w:tab/>
      </w:r>
      <w:r>
        <w:rPr>
          <w:rStyle w:val="11"/>
          <w:rFonts w:ascii="Times New Roman" w:hAnsi="Times New Roman" w:cs="Times New Roman"/>
          <w:szCs w:val="28"/>
        </w:rPr>
        <w:tab/>
      </w:r>
      <w:r>
        <w:rPr>
          <w:rStyle w:val="11"/>
          <w:rFonts w:ascii="Times New Roman" w:hAnsi="Times New Roman" w:cs="Times New Roman"/>
          <w:szCs w:val="28"/>
        </w:rPr>
        <w:tab/>
      </w:r>
      <w:r>
        <w:rPr>
          <w:rStyle w:val="11"/>
          <w:rFonts w:ascii="Times New Roman" w:hAnsi="Times New Roman" w:cs="Times New Roman"/>
          <w:szCs w:val="28"/>
        </w:rPr>
        <w:tab/>
      </w:r>
      <w:r>
        <w:rPr>
          <w:rStyle w:val="11"/>
          <w:rFonts w:ascii="Times New Roman" w:hAnsi="Times New Roman" w:cs="Times New Roman"/>
          <w:szCs w:val="28"/>
        </w:rPr>
        <w:tab/>
      </w:r>
      <w:r>
        <w:rPr>
          <w:rStyle w:val="11"/>
          <w:rFonts w:ascii="Times New Roman" w:hAnsi="Times New Roman" w:cs="Times New Roman"/>
          <w:szCs w:val="28"/>
        </w:rPr>
        <w:tab/>
      </w:r>
      <w:r>
        <w:rPr>
          <w:rStyle w:val="11"/>
          <w:rFonts w:ascii="Times New Roman" w:hAnsi="Times New Roman" w:cs="Times New Roman"/>
          <w:szCs w:val="28"/>
        </w:rPr>
        <w:tab/>
      </w:r>
      <w:r>
        <w:rPr>
          <w:rStyle w:val="11"/>
          <w:rFonts w:ascii="Times New Roman" w:hAnsi="Times New Roman" w:cs="Times New Roman"/>
          <w:szCs w:val="28"/>
        </w:rPr>
        <w:tab/>
        <w:t>г. Кызыл</w:t>
      </w:r>
    </w:p>
    <w:p w:rsidR="004B5DB6" w:rsidRDefault="002E4B34">
      <w:pPr>
        <w:pStyle w:val="1f5"/>
        <w:suppressAutoHyphens w:val="0"/>
        <w:spacing w:after="0"/>
        <w:ind w:left="0" w:firstLine="709"/>
        <w:contextualSpacing/>
      </w:pPr>
      <w:r>
        <w:rPr>
          <w:rStyle w:val="11"/>
          <w:rFonts w:ascii="Times New Roman" w:hAnsi="Times New Roman"/>
          <w:szCs w:val="28"/>
        </w:rPr>
        <w:tab/>
      </w:r>
    </w:p>
    <w:p w:rsidR="004B5DB6" w:rsidRDefault="002E4B34">
      <w:pPr>
        <w:pStyle w:val="1f5"/>
        <w:suppressAutoHyphens w:val="0"/>
        <w:spacing w:after="0"/>
        <w:ind w:left="0" w:firstLine="709"/>
        <w:contextualSpacing/>
      </w:pPr>
      <w:r>
        <w:rPr>
          <w:rStyle w:val="11"/>
          <w:rFonts w:ascii="Times New Roman" w:hAnsi="Times New Roman" w:cs="Times New Roman"/>
          <w:szCs w:val="28"/>
        </w:rPr>
        <w:t>Уважаемые члены коллегии и приглашенные!</w:t>
      </w:r>
    </w:p>
    <w:p w:rsidR="004B5DB6" w:rsidRDefault="004B5DB6">
      <w:pPr>
        <w:pStyle w:val="1f5"/>
        <w:suppressAutoHyphens w:val="0"/>
        <w:spacing w:after="0"/>
        <w:ind w:left="0" w:firstLine="709"/>
        <w:contextualSpacing/>
        <w:rPr>
          <w:rFonts w:ascii="Times New Roman" w:hAnsi="Times New Roman" w:cs="Times New Roman"/>
          <w:szCs w:val="28"/>
        </w:rPr>
      </w:pPr>
    </w:p>
    <w:p w:rsidR="004B5DB6" w:rsidRDefault="002E4B34">
      <w:pPr>
        <w:pStyle w:val="1f5"/>
        <w:suppressAutoHyphens w:val="0"/>
        <w:spacing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  <w:shd w:val="clear" w:color="auto" w:fill="FFFFFF"/>
        </w:rPr>
        <w:t xml:space="preserve">Сегодня на заседании коллегии я представлю результаты </w:t>
      </w:r>
      <w:proofErr w:type="gramStart"/>
      <w:r>
        <w:rPr>
          <w:rFonts w:ascii="Times New Roman" w:hAnsi="Times New Roman"/>
          <w:szCs w:val="28"/>
          <w:shd w:val="clear" w:color="auto" w:fill="FFFFFF"/>
        </w:rPr>
        <w:t>работы подведо</w:t>
      </w:r>
      <w:r>
        <w:rPr>
          <w:rFonts w:ascii="Times New Roman" w:hAnsi="Times New Roman"/>
          <w:szCs w:val="28"/>
          <w:shd w:val="clear" w:color="auto" w:fill="FFFFFF"/>
        </w:rPr>
        <w:t>м</w:t>
      </w:r>
      <w:r>
        <w:rPr>
          <w:rFonts w:ascii="Times New Roman" w:hAnsi="Times New Roman"/>
          <w:szCs w:val="28"/>
          <w:shd w:val="clear" w:color="auto" w:fill="FFFFFF"/>
        </w:rPr>
        <w:t>ственных учреждений</w:t>
      </w:r>
      <w:r>
        <w:rPr>
          <w:rFonts w:ascii="Times New Roman" w:hAnsi="Times New Roman"/>
          <w:szCs w:val="28"/>
          <w:shd w:val="clear" w:color="auto" w:fill="FFFFFF"/>
        </w:rPr>
        <w:t xml:space="preserve"> министерства цифрового развития Республики</w:t>
      </w:r>
      <w:proofErr w:type="gramEnd"/>
      <w:r>
        <w:rPr>
          <w:rFonts w:ascii="Times New Roman" w:hAnsi="Times New Roman"/>
          <w:szCs w:val="28"/>
          <w:shd w:val="clear" w:color="auto" w:fill="FFFFFF"/>
        </w:rPr>
        <w:t xml:space="preserve"> Тыва</w:t>
      </w:r>
      <w:r>
        <w:rPr>
          <w:rFonts w:ascii="Times New Roman" w:hAnsi="Times New Roman"/>
          <w:szCs w:val="28"/>
          <w:shd w:val="clear" w:color="auto" w:fill="FFFFFF"/>
        </w:rPr>
        <w:t xml:space="preserve"> за 2024 год и приоритеты для дальнейшего ра</w:t>
      </w:r>
      <w:r>
        <w:rPr>
          <w:rFonts w:ascii="Times New Roman" w:hAnsi="Times New Roman"/>
          <w:szCs w:val="28"/>
          <w:shd w:val="clear" w:color="auto" w:fill="FFFFFF"/>
        </w:rPr>
        <w:t>звития в 2025 году.</w:t>
      </w:r>
    </w:p>
    <w:p w:rsidR="004B5DB6" w:rsidRDefault="004B5DB6">
      <w:pPr>
        <w:rPr>
          <w:rFonts w:ascii="Times New Roman" w:hAnsi="Times New Roman"/>
          <w:szCs w:val="28"/>
        </w:rPr>
      </w:pPr>
    </w:p>
    <w:p w:rsidR="004B5DB6" w:rsidRDefault="002E4B3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(Слайд 2) У министерства цифрового развития Республики Тыва имеются 3 подведомственные учреждения:</w:t>
      </w:r>
    </w:p>
    <w:p w:rsidR="004B5DB6" w:rsidRDefault="002E4B34">
      <w:pPr>
        <w:pStyle w:val="1f5"/>
        <w:suppressAutoHyphens w:val="0"/>
        <w:spacing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−</w:t>
      </w:r>
      <w:r>
        <w:rPr>
          <w:rFonts w:ascii="Times New Roman" w:hAnsi="Times New Roman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>ГА</w:t>
      </w:r>
      <w:r>
        <w:rPr>
          <w:rFonts w:ascii="Times New Roman" w:hAnsi="Times New Roman"/>
          <w:szCs w:val="28"/>
          <w:shd w:val="clear" w:color="auto" w:fill="FFFFFF"/>
        </w:rPr>
        <w:t>У</w:t>
      </w:r>
      <w:r>
        <w:rPr>
          <w:rFonts w:ascii="Times New Roman" w:hAnsi="Times New Roman"/>
          <w:szCs w:val="28"/>
          <w:shd w:val="clear" w:color="auto" w:fill="FFFFFF"/>
        </w:rPr>
        <w:t xml:space="preserve"> «Многофункциональный центр Республики Тыва»</w:t>
      </w:r>
      <w:r>
        <w:rPr>
          <w:rFonts w:ascii="Times New Roman" w:hAnsi="Times New Roman"/>
          <w:szCs w:val="28"/>
          <w:shd w:val="clear" w:color="auto" w:fill="FFFFFF"/>
        </w:rPr>
        <w:t>,</w:t>
      </w:r>
      <w:r>
        <w:rPr>
          <w:rFonts w:ascii="Times New Roman" w:hAnsi="Times New Roman"/>
          <w:szCs w:val="28"/>
          <w:shd w:val="clear" w:color="auto" w:fill="FFFFFF"/>
        </w:rPr>
        <w:t xml:space="preserve"> </w:t>
      </w:r>
    </w:p>
    <w:p w:rsidR="004B5DB6" w:rsidRDefault="002E4B34">
      <w:pPr>
        <w:pStyle w:val="1f5"/>
        <w:suppressAutoHyphens w:val="0"/>
        <w:spacing w:after="0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  <w:shd w:val="clear" w:color="auto" w:fill="FFFFFF"/>
        </w:rPr>
        <w:t>- АНО «Центр цифровой трансформации</w:t>
      </w:r>
      <w:r>
        <w:rPr>
          <w:rFonts w:ascii="Times New Roman" w:hAnsi="Times New Roman"/>
          <w:szCs w:val="28"/>
          <w:shd w:val="clear" w:color="auto" w:fill="FFFFFF"/>
        </w:rPr>
        <w:t>»</w:t>
      </w:r>
    </w:p>
    <w:p w:rsidR="004B5DB6" w:rsidRDefault="002E4B34">
      <w:pPr>
        <w:pStyle w:val="1f5"/>
        <w:suppressAutoHyphens w:val="0"/>
        <w:spacing w:after="0"/>
        <w:ind w:left="0" w:firstLine="709"/>
        <w:contextualSpacing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Cs w:val="28"/>
          <w:shd w:val="clear" w:color="auto" w:fill="FFFFFF"/>
        </w:rPr>
        <w:t>- КП «Центр информационных технологий</w:t>
      </w:r>
      <w:r>
        <w:rPr>
          <w:rFonts w:ascii="Times New Roman" w:hAnsi="Times New Roman"/>
          <w:szCs w:val="28"/>
          <w:shd w:val="clear" w:color="auto" w:fill="FFFFFF"/>
        </w:rPr>
        <w:t xml:space="preserve"> Республики Тыва</w:t>
      </w:r>
      <w:r>
        <w:rPr>
          <w:rFonts w:ascii="Times New Roman" w:hAnsi="Times New Roman"/>
          <w:szCs w:val="28"/>
          <w:shd w:val="clear" w:color="auto" w:fill="FFFFFF"/>
        </w:rPr>
        <w:t>», который реорг</w:t>
      </w:r>
      <w:r>
        <w:rPr>
          <w:rFonts w:ascii="Times New Roman" w:hAnsi="Times New Roman"/>
          <w:szCs w:val="28"/>
          <w:shd w:val="clear" w:color="auto" w:fill="FFFFFF"/>
        </w:rPr>
        <w:t>а</w:t>
      </w:r>
      <w:r>
        <w:rPr>
          <w:rFonts w:ascii="Times New Roman" w:hAnsi="Times New Roman"/>
          <w:szCs w:val="28"/>
          <w:shd w:val="clear" w:color="auto" w:fill="FFFFFF"/>
        </w:rPr>
        <w:t>низован в ООО «Центр информационных технологий» с октября 2024 года)</w:t>
      </w:r>
      <w:proofErr w:type="gramEnd"/>
    </w:p>
    <w:p w:rsidR="004B5DB6" w:rsidRDefault="004B5DB6">
      <w:pPr>
        <w:jc w:val="both"/>
        <w:rPr>
          <w:rFonts w:ascii="Times New Roman" w:hAnsi="Times New Roman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</w:pPr>
      <w:r>
        <w:rPr>
          <w:rFonts w:ascii="Times New Roman" w:hAnsi="Times New Roman"/>
          <w:b/>
          <w:bCs/>
          <w:sz w:val="28"/>
          <w:szCs w:val="28"/>
        </w:rPr>
        <w:t>Итоги работы ГАУ «Многофункциональный центр Республики Тыва» за 2024 год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3) Начну с итогов работы Многофункционального центра за 2024 год.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В 2024</w:t>
      </w:r>
      <w:r>
        <w:rPr>
          <w:rFonts w:ascii="Times New Roman" w:hAnsi="Times New Roman"/>
          <w:sz w:val="28"/>
          <w:szCs w:val="28"/>
        </w:rPr>
        <w:t xml:space="preserve"> году МФЦ Республики Тыва зарегистрировал 77% обращений за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ственными и муниципальными услугами от планового показателя. 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Основные результаты:</w:t>
      </w:r>
    </w:p>
    <w:p w:rsidR="004B5DB6" w:rsidRDefault="002E4B34">
      <w:pPr>
        <w:pStyle w:val="docdata"/>
        <w:numPr>
          <w:ilvl w:val="0"/>
          <w:numId w:val="4"/>
        </w:numPr>
        <w:suppressAutoHyphens w:val="0"/>
        <w:spacing w:beforeAutospacing="0" w:afterAutospacing="0"/>
        <w:jc w:val="both"/>
      </w:pPr>
      <w:r>
        <w:rPr>
          <w:rFonts w:ascii="Times New Roman" w:hAnsi="Times New Roman"/>
          <w:sz w:val="28"/>
          <w:szCs w:val="28"/>
        </w:rPr>
        <w:t>Обращения граждан - 115 200 (68% выполнения от плана 170 000).</w:t>
      </w:r>
    </w:p>
    <w:p w:rsidR="004B5DB6" w:rsidRDefault="002E4B34">
      <w:pPr>
        <w:pStyle w:val="docdata"/>
        <w:numPr>
          <w:ilvl w:val="0"/>
          <w:numId w:val="4"/>
        </w:numPr>
        <w:suppressAutoHyphens w:val="0"/>
        <w:spacing w:beforeAutospacing="0" w:afterAutospacing="0"/>
        <w:jc w:val="both"/>
      </w:pPr>
      <w:r>
        <w:rPr>
          <w:rFonts w:ascii="Times New Roman" w:hAnsi="Times New Roman"/>
          <w:sz w:val="28"/>
          <w:szCs w:val="28"/>
        </w:rPr>
        <w:t xml:space="preserve">Выданные документы - 65 325 (93% выполнения </w:t>
      </w:r>
      <w:r>
        <w:rPr>
          <w:rFonts w:ascii="Times New Roman" w:hAnsi="Times New Roman"/>
          <w:sz w:val="28"/>
          <w:szCs w:val="28"/>
        </w:rPr>
        <w:t>от плана 70 000).</w:t>
      </w:r>
    </w:p>
    <w:p w:rsidR="004B5DB6" w:rsidRDefault="002E4B34">
      <w:pPr>
        <w:pStyle w:val="docdata"/>
        <w:numPr>
          <w:ilvl w:val="0"/>
          <w:numId w:val="4"/>
        </w:numPr>
        <w:suppressAutoHyphens w:val="0"/>
        <w:spacing w:beforeAutospacing="0" w:afterAutospacing="0"/>
        <w:jc w:val="both"/>
      </w:pPr>
      <w:r>
        <w:rPr>
          <w:rFonts w:ascii="Times New Roman" w:hAnsi="Times New Roman"/>
          <w:sz w:val="28"/>
          <w:szCs w:val="28"/>
        </w:rPr>
        <w:t>Консультации заявителей - 35 432 (84% выполнения от плана 42 000).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(Слайд 4) МФЦ также привлек 22,7 миллиона рублей госпошлин, что на 157% выше плана, и зарегистрировал 209 индивидуальных предпринимателей (61%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нения от плана 340).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 сотрудничестве с ПАО Сбербанк, в рамках партнерской программы «Рег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страция бизнеса и дистанционное открытие счета» в 2023 году удалось достичь выс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ких результатов (1 726 970 руб.). В 2024 году наблюдается значительное снижение на 74 % от количества регис</w:t>
      </w:r>
      <w:r>
        <w:rPr>
          <w:rFonts w:ascii="Times New Roman" w:hAnsi="Times New Roman"/>
          <w:sz w:val="28"/>
          <w:szCs w:val="28"/>
        </w:rPr>
        <w:t>траций индивидуальных предпринимателей и юридических лиц (463 500 руб.) по сравнению с 2023 годом.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b/>
          <w:bCs/>
          <w:sz w:val="28"/>
          <w:szCs w:val="28"/>
        </w:rPr>
        <w:t>Оптимизация государственных и муниципальных услуг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(Слайд 5) В 2024 году количество обращений увеличилось на 15% по сравнению с 2023 годом. 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(Слайд 6) МФЦ уч</w:t>
      </w:r>
      <w:r>
        <w:rPr>
          <w:rFonts w:ascii="Times New Roman" w:hAnsi="Times New Roman"/>
          <w:sz w:val="28"/>
          <w:szCs w:val="28"/>
        </w:rPr>
        <w:t>аствовал в федеральном пилотном проекте «Базовая процес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ная модель», в результате которого были выявлены избыточные расходы на бумагу и горюче-смазочные материалы.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Меры по оптимизации:</w:t>
      </w:r>
    </w:p>
    <w:p w:rsidR="004B5DB6" w:rsidRDefault="002E4B34">
      <w:pPr>
        <w:pStyle w:val="docdata"/>
        <w:numPr>
          <w:ilvl w:val="0"/>
          <w:numId w:val="5"/>
        </w:numPr>
        <w:suppressAutoHyphens w:val="0"/>
        <w:spacing w:beforeAutospacing="0" w:afterAutospacing="0"/>
        <w:jc w:val="both"/>
      </w:pPr>
      <w:r>
        <w:rPr>
          <w:rFonts w:ascii="Times New Roman" w:hAnsi="Times New Roman"/>
          <w:sz w:val="28"/>
          <w:szCs w:val="28"/>
        </w:rPr>
        <w:lastRenderedPageBreak/>
        <w:t>Снижение затрат на доставку документов на бумажном носителе.</w:t>
      </w:r>
    </w:p>
    <w:p w:rsidR="004B5DB6" w:rsidRDefault="002E4B34">
      <w:pPr>
        <w:pStyle w:val="docdata"/>
        <w:numPr>
          <w:ilvl w:val="0"/>
          <w:numId w:val="5"/>
        </w:numPr>
        <w:suppressAutoHyphens w:val="0"/>
        <w:spacing w:beforeAutospacing="0" w:afterAutospacing="0"/>
        <w:jc w:val="both"/>
      </w:pPr>
      <w:r>
        <w:rPr>
          <w:rFonts w:ascii="Times New Roman" w:hAnsi="Times New Roman"/>
          <w:sz w:val="28"/>
          <w:szCs w:val="28"/>
        </w:rPr>
        <w:t>Экономия р</w:t>
      </w:r>
      <w:r>
        <w:rPr>
          <w:rFonts w:ascii="Times New Roman" w:hAnsi="Times New Roman"/>
          <w:sz w:val="28"/>
          <w:szCs w:val="28"/>
        </w:rPr>
        <w:t>абочего времени курьеров и сокращение затрат на горюче-смазочные материалы.</w:t>
      </w:r>
    </w:p>
    <w:p w:rsidR="004B5DB6" w:rsidRDefault="002E4B34">
      <w:pPr>
        <w:pStyle w:val="docdata"/>
        <w:numPr>
          <w:ilvl w:val="0"/>
          <w:numId w:val="5"/>
        </w:numPr>
        <w:suppressAutoHyphens w:val="0"/>
        <w:spacing w:beforeAutospacing="0" w:afterAutospacing="0"/>
        <w:jc w:val="both"/>
      </w:pPr>
      <w:r>
        <w:rPr>
          <w:rFonts w:ascii="Times New Roman" w:hAnsi="Times New Roman"/>
          <w:sz w:val="28"/>
          <w:szCs w:val="28"/>
        </w:rPr>
        <w:t xml:space="preserve">Замена бумажных документов на </w:t>
      </w:r>
      <w:proofErr w:type="gramStart"/>
      <w:r>
        <w:rPr>
          <w:rFonts w:ascii="Times New Roman" w:hAnsi="Times New Roman"/>
          <w:sz w:val="28"/>
          <w:szCs w:val="28"/>
        </w:rPr>
        <w:t>электронные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b/>
          <w:bCs/>
          <w:sz w:val="28"/>
          <w:szCs w:val="28"/>
        </w:rPr>
        <w:t>Аудит и актуализация услуг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(Слайд 7) </w:t>
      </w:r>
      <w:r>
        <w:rPr>
          <w:rFonts w:ascii="Times New Roman" w:hAnsi="Times New Roman"/>
          <w:sz w:val="28"/>
          <w:szCs w:val="28"/>
        </w:rPr>
        <w:t>Отделом оптимизации проведен аудит предоставления массовых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альных услуг, в результате которого предложены новые услуги, такие как </w:t>
      </w:r>
      <w:proofErr w:type="gramStart"/>
      <w:r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gramEnd"/>
      <w:r>
        <w:rPr>
          <w:rFonts w:ascii="Times New Roman" w:hAnsi="Times New Roman"/>
          <w:sz w:val="28"/>
          <w:szCs w:val="28"/>
        </w:rPr>
        <w:t xml:space="preserve"> жильем молодых семей и выдача справок о родительских правах. 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Также актуализирована информация о мерах социаль</w:t>
      </w:r>
      <w:r>
        <w:rPr>
          <w:rFonts w:ascii="Times New Roman" w:hAnsi="Times New Roman"/>
          <w:sz w:val="28"/>
          <w:szCs w:val="28"/>
        </w:rPr>
        <w:t>ной поддержки для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ников СВО и их семей.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b/>
          <w:bCs/>
          <w:sz w:val="28"/>
          <w:szCs w:val="28"/>
        </w:rPr>
        <w:t>Соглашение о взаимодействии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(Слайд 8) Подписано соглашение с Министерством обороны РФ и Военно-социальным центром о предоставлении справок об участии в СВО через МФЦ, что упрощает процесс подачи заявлений и пол</w:t>
      </w:r>
      <w:r>
        <w:rPr>
          <w:rFonts w:ascii="Times New Roman" w:hAnsi="Times New Roman"/>
          <w:sz w:val="28"/>
          <w:szCs w:val="28"/>
        </w:rPr>
        <w:t>учения справок.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(Слайд 9-10) </w:t>
      </w:r>
      <w:r>
        <w:rPr>
          <w:rFonts w:ascii="Times New Roman" w:hAnsi="Times New Roman"/>
          <w:b/>
          <w:bCs/>
          <w:sz w:val="28"/>
          <w:szCs w:val="28"/>
        </w:rPr>
        <w:t>Итоги деятельности АНО «Центр цифровой трансформации Республики Тыва» за 2024 год и задачи на 2025 год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Перейду к итогам деятельности Центра цифровой трансформации за 2024 год</w:t>
      </w:r>
    </w:p>
    <w:p w:rsidR="004B5DB6" w:rsidRDefault="004B5DB6">
      <w:pPr>
        <w:pStyle w:val="afc"/>
        <w:suppressAutoHyphens w:val="0"/>
        <w:ind w:firstLine="709"/>
        <w:rPr>
          <w:rFonts w:ascii="Times New Roman" w:hAnsi="Times New Roman"/>
          <w:szCs w:val="28"/>
        </w:rPr>
      </w:pP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(Слайд 11-12) </w:t>
      </w:r>
      <w:r>
        <w:rPr>
          <w:rFonts w:ascii="Times New Roman" w:hAnsi="Times New Roman"/>
          <w:b/>
          <w:bCs/>
          <w:szCs w:val="28"/>
        </w:rPr>
        <w:t>Перевод организаций на платформу «</w:t>
      </w:r>
      <w:proofErr w:type="spellStart"/>
      <w:r>
        <w:rPr>
          <w:rFonts w:ascii="Times New Roman" w:hAnsi="Times New Roman"/>
          <w:b/>
          <w:bCs/>
          <w:szCs w:val="28"/>
        </w:rPr>
        <w:t>Госвеб</w:t>
      </w:r>
      <w:proofErr w:type="spellEnd"/>
      <w:r>
        <w:rPr>
          <w:rFonts w:ascii="Times New Roman" w:hAnsi="Times New Roman"/>
          <w:b/>
          <w:bCs/>
          <w:szCs w:val="28"/>
        </w:rPr>
        <w:t>»</w:t>
      </w: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2024 году обеспечен перевод сайтов 8 организаций (5 медицинских, 2 ОМСУ, 1 ДОУ) на платформу «</w:t>
      </w:r>
      <w:proofErr w:type="spellStart"/>
      <w:r>
        <w:rPr>
          <w:rFonts w:ascii="Times New Roman" w:hAnsi="Times New Roman"/>
        </w:rPr>
        <w:t>Госвеб</w:t>
      </w:r>
      <w:proofErr w:type="spellEnd"/>
      <w:r>
        <w:rPr>
          <w:rFonts w:ascii="Times New Roman" w:hAnsi="Times New Roman"/>
        </w:rPr>
        <w:t xml:space="preserve">» </w:t>
      </w:r>
    </w:p>
    <w:p w:rsidR="004B5DB6" w:rsidRDefault="004B5DB6">
      <w:pPr>
        <w:pStyle w:val="afc"/>
        <w:suppressAutoHyphens w:val="0"/>
        <w:ind w:firstLine="709"/>
        <w:rPr>
          <w:rFonts w:ascii="Times New Roman" w:hAnsi="Times New Roman"/>
        </w:rPr>
      </w:pP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(Слайд 13) </w:t>
      </w:r>
      <w:r>
        <w:rPr>
          <w:rFonts w:ascii="Times New Roman" w:hAnsi="Times New Roman"/>
          <w:b/>
          <w:bCs/>
          <w:szCs w:val="28"/>
        </w:rPr>
        <w:t>Разработка региональной информационной системы агропр</w:t>
      </w:r>
      <w:r>
        <w:rPr>
          <w:rFonts w:ascii="Times New Roman" w:hAnsi="Times New Roman"/>
          <w:b/>
          <w:bCs/>
          <w:szCs w:val="28"/>
        </w:rPr>
        <w:t>о</w:t>
      </w:r>
      <w:r>
        <w:rPr>
          <w:rFonts w:ascii="Times New Roman" w:hAnsi="Times New Roman"/>
          <w:b/>
          <w:bCs/>
          <w:szCs w:val="28"/>
        </w:rPr>
        <w:t>мышленного комплекса</w:t>
      </w:r>
      <w:r>
        <w:rPr>
          <w:rFonts w:ascii="Times New Roman" w:hAnsi="Times New Roman"/>
          <w:szCs w:val="28"/>
        </w:rPr>
        <w:t>: Проект по разработке региональной информационной с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стем</w:t>
      </w:r>
      <w:r>
        <w:rPr>
          <w:rFonts w:ascii="Times New Roman" w:hAnsi="Times New Roman"/>
          <w:szCs w:val="28"/>
        </w:rPr>
        <w:t>ы агропромышленного комплекса, объявленный 7 октября 2024 года, был пер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дан другой организации по итогам конкурсного отбора, и АНО не смогла участвовать в его реализации. Система предназначена для обеспечения органов власти операти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>ной информацией о состоя</w:t>
      </w:r>
      <w:r>
        <w:rPr>
          <w:rFonts w:ascii="Times New Roman" w:hAnsi="Times New Roman"/>
          <w:szCs w:val="28"/>
        </w:rPr>
        <w:t>нии сельского хозяйства и регулировании рынков.</w:t>
      </w:r>
    </w:p>
    <w:p w:rsidR="004B5DB6" w:rsidRDefault="004B5DB6">
      <w:pPr>
        <w:pStyle w:val="afc"/>
        <w:suppressAutoHyphens w:val="0"/>
        <w:ind w:firstLine="709"/>
        <w:rPr>
          <w:rFonts w:ascii="Times New Roman" w:hAnsi="Times New Roman"/>
        </w:rPr>
      </w:pP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(Слайд 14-15) </w:t>
      </w:r>
      <w:proofErr w:type="spellStart"/>
      <w:r>
        <w:rPr>
          <w:rFonts w:ascii="Times New Roman" w:hAnsi="Times New Roman"/>
          <w:b/>
          <w:bCs/>
          <w:szCs w:val="28"/>
        </w:rPr>
        <w:t>Геопространственные</w:t>
      </w:r>
      <w:proofErr w:type="spellEnd"/>
      <w:r>
        <w:rPr>
          <w:rFonts w:ascii="Times New Roman" w:hAnsi="Times New Roman"/>
          <w:b/>
          <w:bCs/>
          <w:szCs w:val="28"/>
        </w:rPr>
        <w:t xml:space="preserve"> данные:</w:t>
      </w:r>
      <w:r>
        <w:rPr>
          <w:rFonts w:ascii="Times New Roman" w:hAnsi="Times New Roman"/>
          <w:szCs w:val="28"/>
        </w:rPr>
        <w:t xml:space="preserve"> АНО работает над созданием геоинформационной системы (ГИС) для мониторинга природных ресурсов и горо</w:t>
      </w:r>
      <w:r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 xml:space="preserve">ской инфраструктуры. </w:t>
      </w: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Основные цели включают:</w:t>
      </w: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(Слайд 16) Поддерж</w:t>
      </w:r>
      <w:r>
        <w:rPr>
          <w:rFonts w:ascii="Times New Roman" w:hAnsi="Times New Roman"/>
          <w:szCs w:val="28"/>
        </w:rPr>
        <w:t>ка сельского хозяйства с помощью точного земледелия.</w:t>
      </w: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(Слайд 17) </w:t>
      </w:r>
      <w:r>
        <w:rPr>
          <w:rFonts w:ascii="Times New Roman" w:hAnsi="Times New Roman"/>
        </w:rPr>
        <w:t>Сбор данных о природных ресурсах и землепользовании.</w:t>
      </w: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спутников и </w:t>
      </w:r>
      <w:proofErr w:type="spellStart"/>
      <w:r>
        <w:rPr>
          <w:rFonts w:ascii="Times New Roman" w:hAnsi="Times New Roman"/>
        </w:rPr>
        <w:t>дронов</w:t>
      </w:r>
      <w:proofErr w:type="spellEnd"/>
      <w:r>
        <w:rPr>
          <w:rFonts w:ascii="Times New Roman" w:hAnsi="Times New Roman"/>
        </w:rPr>
        <w:t xml:space="preserve"> для наблюдения за экологией.</w:t>
      </w: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(Слайд 18) </w:t>
      </w:r>
      <w:r>
        <w:rPr>
          <w:rFonts w:ascii="Times New Roman" w:hAnsi="Times New Roman"/>
        </w:rPr>
        <w:t>Оптимизация городского планирования.</w:t>
      </w: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Ведутся переговоры с </w:t>
      </w:r>
      <w:r>
        <w:rPr>
          <w:rFonts w:ascii="Times New Roman" w:hAnsi="Times New Roman"/>
        </w:rPr>
        <w:t>Министерством цифрового развития о техническом зад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нии для обмена данными между органами власти.</w:t>
      </w:r>
    </w:p>
    <w:p w:rsidR="004B5DB6" w:rsidRDefault="004B5DB6">
      <w:pPr>
        <w:pStyle w:val="afc"/>
        <w:suppressAutoHyphens w:val="0"/>
        <w:ind w:firstLine="709"/>
        <w:rPr>
          <w:rFonts w:ascii="Times New Roman" w:hAnsi="Times New Roman"/>
        </w:rPr>
      </w:pPr>
    </w:p>
    <w:p w:rsidR="004B5DB6" w:rsidRDefault="002E4B34">
      <w:pPr>
        <w:pStyle w:val="afc"/>
        <w:suppressAutoHyphens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(Слайд 19) </w:t>
      </w:r>
      <w:r>
        <w:rPr>
          <w:rFonts w:ascii="Times New Roman" w:hAnsi="Times New Roman"/>
          <w:b/>
          <w:bCs/>
          <w:szCs w:val="28"/>
        </w:rPr>
        <w:t>Программное обеспечение «</w:t>
      </w:r>
      <w:proofErr w:type="spellStart"/>
      <w:r>
        <w:rPr>
          <w:rFonts w:ascii="Times New Roman" w:hAnsi="Times New Roman"/>
          <w:b/>
          <w:bCs/>
          <w:szCs w:val="28"/>
        </w:rPr>
        <w:t>Service</w:t>
      </w:r>
      <w:proofErr w:type="spellEnd"/>
      <w:r>
        <w:rPr>
          <w:rFonts w:ascii="Times New Roman" w:hAnsi="Times New Roman"/>
          <w:b/>
          <w:bCs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8"/>
        </w:rPr>
        <w:t>Desk</w:t>
      </w:r>
      <w:proofErr w:type="spellEnd"/>
      <w:r>
        <w:rPr>
          <w:rFonts w:ascii="Times New Roman" w:hAnsi="Times New Roman"/>
          <w:b/>
          <w:bCs/>
          <w:szCs w:val="28"/>
        </w:rPr>
        <w:t>» р</w:t>
      </w:r>
      <w:r>
        <w:rPr>
          <w:rFonts w:ascii="Times New Roman" w:hAnsi="Times New Roman"/>
          <w:szCs w:val="28"/>
        </w:rPr>
        <w:t xml:space="preserve">азработано </w:t>
      </w:r>
      <w:proofErr w:type="gramStart"/>
      <w:r>
        <w:rPr>
          <w:rFonts w:ascii="Times New Roman" w:hAnsi="Times New Roman"/>
          <w:szCs w:val="28"/>
        </w:rPr>
        <w:t>ПО</w:t>
      </w:r>
      <w:proofErr w:type="gramEnd"/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для</w:t>
      </w:r>
      <w:proofErr w:type="gramEnd"/>
      <w:r>
        <w:rPr>
          <w:rFonts w:ascii="Times New Roman" w:hAnsi="Times New Roman"/>
          <w:szCs w:val="28"/>
        </w:rPr>
        <w:t xml:space="preserve"> а</w:t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>томатизации управления задачами в органах власти. Основные цели включают:</w:t>
      </w:r>
    </w:p>
    <w:p w:rsidR="004B5DB6" w:rsidRDefault="002E4B34">
      <w:pPr>
        <w:pStyle w:val="docdata"/>
        <w:numPr>
          <w:ilvl w:val="0"/>
          <w:numId w:val="6"/>
        </w:numPr>
        <w:suppressAutoHyphens w:val="0"/>
        <w:spacing w:beforeAutospacing="0" w:afterAutospacing="0"/>
        <w:ind w:left="1120" w:hanging="560"/>
        <w:jc w:val="both"/>
      </w:pPr>
      <w:r>
        <w:rPr>
          <w:rFonts w:ascii="Times New Roman" w:hAnsi="Times New Roman"/>
          <w:sz w:val="28"/>
          <w:szCs w:val="28"/>
        </w:rPr>
        <w:t xml:space="preserve">(Слайд 20) </w:t>
      </w:r>
      <w:r>
        <w:rPr>
          <w:rFonts w:ascii="Times New Roman" w:hAnsi="Times New Roman"/>
          <w:sz w:val="28"/>
          <w:szCs w:val="28"/>
        </w:rPr>
        <w:t>Автоматизацию процессов управления задачами.</w:t>
      </w:r>
    </w:p>
    <w:p w:rsidR="004B5DB6" w:rsidRDefault="002E4B34">
      <w:pPr>
        <w:pStyle w:val="docdata"/>
        <w:numPr>
          <w:ilvl w:val="0"/>
          <w:numId w:val="6"/>
        </w:numPr>
        <w:suppressAutoHyphens w:val="0"/>
        <w:spacing w:beforeAutospacing="0" w:afterAutospacing="0"/>
        <w:ind w:left="1120" w:hanging="560"/>
        <w:jc w:val="both"/>
      </w:pPr>
      <w:r>
        <w:rPr>
          <w:rFonts w:ascii="Times New Roman" w:hAnsi="Times New Roman"/>
          <w:sz w:val="28"/>
          <w:szCs w:val="28"/>
        </w:rPr>
        <w:t>Оптимизацию рабочих процессов и повышение эффективности взаимоде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ствия.</w:t>
      </w:r>
    </w:p>
    <w:p w:rsidR="004B5DB6" w:rsidRDefault="002E4B34">
      <w:pPr>
        <w:pStyle w:val="docdata"/>
        <w:numPr>
          <w:ilvl w:val="0"/>
          <w:numId w:val="6"/>
        </w:numPr>
        <w:suppressAutoHyphens w:val="0"/>
        <w:spacing w:beforeAutospacing="0" w:afterAutospacing="0"/>
        <w:ind w:left="1120" w:hanging="560"/>
        <w:jc w:val="both"/>
      </w:pPr>
      <w:r>
        <w:rPr>
          <w:rFonts w:ascii="Times New Roman" w:hAnsi="Times New Roman"/>
          <w:sz w:val="28"/>
          <w:szCs w:val="28"/>
        </w:rPr>
        <w:lastRenderedPageBreak/>
        <w:t>(Слайд 21) Улучшение контроля и отчётности.</w:t>
      </w:r>
    </w:p>
    <w:p w:rsidR="004B5DB6" w:rsidRDefault="002E4B34">
      <w:pPr>
        <w:pStyle w:val="docdata"/>
        <w:suppressAutoHyphens w:val="0"/>
        <w:spacing w:beforeAutospacing="0" w:afterAutospacing="0"/>
        <w:ind w:firstLine="1120"/>
        <w:jc w:val="both"/>
      </w:pPr>
      <w:r>
        <w:rPr>
          <w:rFonts w:ascii="Times New Roman" w:hAnsi="Times New Roman"/>
          <w:sz w:val="28"/>
          <w:szCs w:val="28"/>
        </w:rPr>
        <w:t>Функциональные возможности системы включают управление задачами, контроль выполнения, встроенны</w:t>
      </w:r>
      <w:r>
        <w:rPr>
          <w:rFonts w:ascii="Times New Roman" w:hAnsi="Times New Roman"/>
          <w:sz w:val="28"/>
          <w:szCs w:val="28"/>
        </w:rPr>
        <w:t xml:space="preserve">е чаты и отчётность. </w:t>
      </w:r>
    </w:p>
    <w:p w:rsidR="004B5DB6" w:rsidRDefault="002E4B34">
      <w:pPr>
        <w:pStyle w:val="docdata"/>
        <w:suppressAutoHyphens w:val="0"/>
        <w:spacing w:beforeAutospacing="0" w:afterAutospacing="0"/>
        <w:ind w:firstLine="1120"/>
        <w:jc w:val="both"/>
      </w:pPr>
      <w:r>
        <w:rPr>
          <w:rFonts w:ascii="Times New Roman" w:hAnsi="Times New Roman"/>
          <w:sz w:val="28"/>
          <w:szCs w:val="28"/>
        </w:rPr>
        <w:t>(Слайд 22) Ведётся разработка мобильного приложения для удобного дост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па.</w:t>
      </w:r>
    </w:p>
    <w:p w:rsidR="004B5DB6" w:rsidRDefault="002E4B34">
      <w:pPr>
        <w:pStyle w:val="docdata"/>
        <w:suppressAutoHyphens w:val="0"/>
        <w:spacing w:beforeAutospacing="0" w:afterAutospacing="0"/>
        <w:ind w:firstLine="1120"/>
        <w:jc w:val="both"/>
      </w:pPr>
      <w:r>
        <w:rPr>
          <w:rFonts w:ascii="Times New Roman" w:hAnsi="Times New Roman"/>
          <w:sz w:val="28"/>
          <w:szCs w:val="28"/>
        </w:rPr>
        <w:t xml:space="preserve">(Слайд 23-25) </w:t>
      </w:r>
      <w:r>
        <w:rPr>
          <w:rFonts w:ascii="Times New Roman" w:hAnsi="Times New Roman"/>
          <w:b/>
          <w:bCs/>
          <w:sz w:val="28"/>
          <w:szCs w:val="28"/>
        </w:rPr>
        <w:t>Сопровождение системы электронного документооборота «Практика»</w:t>
      </w:r>
      <w:r>
        <w:rPr>
          <w:rFonts w:ascii="Times New Roman" w:hAnsi="Times New Roman"/>
          <w:sz w:val="28"/>
          <w:szCs w:val="28"/>
        </w:rPr>
        <w:t>: АНО поддерживает систему, в которой участвуют 508 организаций и 3163 активных поль</w:t>
      </w:r>
      <w:r>
        <w:rPr>
          <w:rFonts w:ascii="Times New Roman" w:hAnsi="Times New Roman"/>
          <w:sz w:val="28"/>
          <w:szCs w:val="28"/>
        </w:rPr>
        <w:t xml:space="preserve">зователей. </w:t>
      </w:r>
    </w:p>
    <w:p w:rsidR="004B5DB6" w:rsidRDefault="002E4B34">
      <w:pPr>
        <w:pStyle w:val="docdata"/>
        <w:suppressAutoHyphens w:val="0"/>
        <w:spacing w:beforeAutospacing="0" w:afterAutospacing="0"/>
        <w:ind w:firstLine="1120"/>
        <w:jc w:val="both"/>
      </w:pPr>
      <w:r>
        <w:rPr>
          <w:rFonts w:ascii="Times New Roman" w:hAnsi="Times New Roman"/>
          <w:sz w:val="28"/>
          <w:szCs w:val="28"/>
        </w:rPr>
        <w:t>(Слайд 26) Основные обращения касаются восстановления доступа, акту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лизации данных и расширения прав пользователей. </w:t>
      </w:r>
    </w:p>
    <w:p w:rsidR="004B5DB6" w:rsidRDefault="002E4B34">
      <w:pPr>
        <w:pStyle w:val="docdata"/>
        <w:suppressAutoHyphens w:val="0"/>
        <w:spacing w:beforeAutospacing="0" w:afterAutospacing="0"/>
        <w:ind w:firstLine="1120"/>
        <w:jc w:val="both"/>
      </w:pPr>
      <w:r>
        <w:rPr>
          <w:rFonts w:ascii="Times New Roman" w:hAnsi="Times New Roman"/>
          <w:sz w:val="28"/>
          <w:szCs w:val="28"/>
        </w:rPr>
        <w:t>(Слайд 27) Среднее количество обращений составляет 18 заявок и 20 зво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ков в день.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4B5DB6">
      <w:pPr>
        <w:pStyle w:val="docdata"/>
        <w:suppressAutoHyphens w:val="0"/>
        <w:spacing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Доклад о деятельности </w:t>
      </w:r>
      <w:r>
        <w:rPr>
          <w:rFonts w:ascii="Times New Roman" w:hAnsi="Times New Roman"/>
          <w:b/>
          <w:bCs/>
          <w:sz w:val="28"/>
          <w:szCs w:val="28"/>
        </w:rPr>
        <w:t>КП</w:t>
      </w:r>
      <w:r>
        <w:rPr>
          <w:rFonts w:ascii="Times New Roman" w:hAnsi="Times New Roman"/>
          <w:b/>
          <w:bCs/>
          <w:sz w:val="28"/>
          <w:szCs w:val="28"/>
        </w:rPr>
        <w:t xml:space="preserve"> Республики Тыва «Ц</w:t>
      </w:r>
      <w:r>
        <w:rPr>
          <w:rFonts w:ascii="Times New Roman" w:hAnsi="Times New Roman"/>
          <w:b/>
          <w:bCs/>
          <w:sz w:val="28"/>
          <w:szCs w:val="28"/>
        </w:rPr>
        <w:t>ентр информационных те</w:t>
      </w:r>
      <w:r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нологий Республики Тыва» за первое полугодие 2024 года и задачах на второе полугодие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(Слайд 28) Перейду к итогам года Казенного предприятия «Центр информацио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технологий Республики Тыва» (КП РТ ЦИТ РТ), организационно-правовая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 которой изменилась н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с октября прошлого года. 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(Слайд 28) </w:t>
      </w:r>
      <w:r>
        <w:rPr>
          <w:rFonts w:ascii="Times New Roman" w:hAnsi="Times New Roman"/>
          <w:b/>
          <w:bCs/>
          <w:sz w:val="28"/>
          <w:szCs w:val="28"/>
        </w:rPr>
        <w:t>Основные достижения за первое полугодие 2024 года: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>Техническое сопровождение систем</w:t>
      </w:r>
      <w:r>
        <w:rPr>
          <w:rFonts w:ascii="Times New Roman" w:hAnsi="Times New Roman"/>
          <w:sz w:val="28"/>
          <w:szCs w:val="28"/>
        </w:rPr>
        <w:t>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- Система электронного документооборота «Практика»: 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- По итогам полугодия обслуживалось 460 орган</w:t>
      </w:r>
      <w:r>
        <w:rPr>
          <w:rFonts w:ascii="Times New Roman" w:hAnsi="Times New Roman"/>
          <w:sz w:val="28"/>
          <w:szCs w:val="28"/>
        </w:rPr>
        <w:t>изаций и 3283 пользователя.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Проведена</w:t>
      </w:r>
      <w:proofErr w:type="gramEnd"/>
      <w:r>
        <w:rPr>
          <w:rFonts w:ascii="Times New Roman" w:hAnsi="Times New Roman"/>
          <w:sz w:val="28"/>
          <w:szCs w:val="28"/>
        </w:rPr>
        <w:t xml:space="preserve"> актуализации организационной структуры и обеспечению стабил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работы системы.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- Внедрены новые программные продукты, такие как «Мониторинг исполн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тельской дисциплины», который позволяет отслеживать выполнение зада</w:t>
      </w:r>
      <w:r>
        <w:rPr>
          <w:rFonts w:ascii="Times New Roman" w:hAnsi="Times New Roman"/>
          <w:sz w:val="28"/>
          <w:szCs w:val="28"/>
        </w:rPr>
        <w:t>ч и сроков исполнения.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Обработка обращений пользователей</w:t>
      </w:r>
      <w:r>
        <w:rPr>
          <w:rFonts w:ascii="Times New Roman" w:hAnsi="Times New Roman"/>
          <w:sz w:val="28"/>
          <w:szCs w:val="28"/>
        </w:rPr>
        <w:t>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- В 2024 году зафиксировано 11 520 обращений пользователей по проблемам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в систему, настройку клиентов и отображение платежей.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- Среднее количество обращений составляло</w:t>
      </w:r>
      <w:r>
        <w:rPr>
          <w:rFonts w:ascii="Times New Roman" w:hAnsi="Times New Roman"/>
          <w:sz w:val="28"/>
          <w:szCs w:val="28"/>
        </w:rPr>
        <w:t xml:space="preserve"> 1280 в месяц, т.е. 64 обращения в день.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(Слайд 30) 3. </w:t>
      </w:r>
      <w:r>
        <w:rPr>
          <w:rFonts w:ascii="Times New Roman" w:hAnsi="Times New Roman"/>
          <w:b/>
          <w:bCs/>
          <w:sz w:val="28"/>
          <w:szCs w:val="28"/>
        </w:rPr>
        <w:t>Межведомственное электронное взаимодействие</w:t>
      </w:r>
      <w:r>
        <w:rPr>
          <w:rFonts w:ascii="Times New Roman" w:hAnsi="Times New Roman"/>
          <w:sz w:val="28"/>
          <w:szCs w:val="28"/>
        </w:rPr>
        <w:t>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- Обеспечено функционирование системы межведомственного электронного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обмен информацией между различными государственными структурами.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- В 2024 году зарегистрировано 239 запросов от 31 организации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(Слайд 31) 4. </w:t>
      </w:r>
      <w:r>
        <w:rPr>
          <w:rFonts w:ascii="Times New Roman" w:hAnsi="Times New Roman"/>
          <w:b/>
          <w:bCs/>
          <w:sz w:val="28"/>
          <w:szCs w:val="28"/>
        </w:rPr>
        <w:t>Платформа государственных сервисов (ПГС 2.0)</w:t>
      </w:r>
      <w:r>
        <w:rPr>
          <w:rFonts w:ascii="Times New Roman" w:hAnsi="Times New Roman"/>
          <w:sz w:val="28"/>
          <w:szCs w:val="28"/>
        </w:rPr>
        <w:t>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- Платформа была модернизирована и на данный момент утверждено 92 услуги.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- Обработано 24 612 заявлений, из которых 23% име</w:t>
      </w:r>
      <w:r>
        <w:rPr>
          <w:rFonts w:ascii="Times New Roman" w:hAnsi="Times New Roman"/>
          <w:sz w:val="28"/>
          <w:szCs w:val="28"/>
        </w:rPr>
        <w:t>ют статус «получено 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домством». Процент обработанных заявлений увеличился с 46% до 76%.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(Слайд 32) 5. </w:t>
      </w:r>
      <w:r>
        <w:rPr>
          <w:rFonts w:ascii="Times New Roman" w:hAnsi="Times New Roman"/>
          <w:b/>
          <w:bCs/>
          <w:sz w:val="28"/>
          <w:szCs w:val="28"/>
        </w:rPr>
        <w:t>Техническое сопровождение почтового домена</w:t>
      </w:r>
      <w:r>
        <w:rPr>
          <w:rFonts w:ascii="Times New Roman" w:hAnsi="Times New Roman"/>
          <w:sz w:val="28"/>
          <w:szCs w:val="28"/>
        </w:rPr>
        <w:t>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- Создано 486 почтовых ящиков под доменом rtyva.ru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- Осуществлено техническое сопровождение 719 органи</w:t>
      </w:r>
      <w:r>
        <w:rPr>
          <w:rFonts w:ascii="Times New Roman" w:hAnsi="Times New Roman"/>
          <w:sz w:val="28"/>
          <w:szCs w:val="28"/>
        </w:rPr>
        <w:t>заций, что гарантирует их бесперебойную работу.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(Слайд 32) 6. </w:t>
      </w:r>
      <w:r>
        <w:rPr>
          <w:rFonts w:ascii="Times New Roman" w:hAnsi="Times New Roman"/>
          <w:b/>
          <w:bCs/>
          <w:sz w:val="28"/>
          <w:szCs w:val="28"/>
        </w:rPr>
        <w:t>Информационная безопасность</w:t>
      </w:r>
      <w:r>
        <w:rPr>
          <w:rFonts w:ascii="Times New Roman" w:hAnsi="Times New Roman"/>
          <w:sz w:val="28"/>
          <w:szCs w:val="28"/>
        </w:rPr>
        <w:t>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 - Обеспечено сопровождение защищенной сети </w:t>
      </w:r>
      <w:proofErr w:type="spellStart"/>
      <w:r>
        <w:rPr>
          <w:rFonts w:ascii="Times New Roman" w:hAnsi="Times New Roman"/>
          <w:sz w:val="28"/>
          <w:szCs w:val="28"/>
        </w:rPr>
        <w:t>ViPNet</w:t>
      </w:r>
      <w:proofErr w:type="spellEnd"/>
      <w:r>
        <w:rPr>
          <w:rFonts w:ascii="Times New Roman" w:hAnsi="Times New Roman"/>
          <w:sz w:val="28"/>
          <w:szCs w:val="28"/>
        </w:rPr>
        <w:t>, которая обеспечивает безопасность передачи данных.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(Слайд 33) - Выявлено 38 инцидентов, включая 2 критических</w:t>
      </w:r>
      <w:r>
        <w:rPr>
          <w:rFonts w:ascii="Times New Roman" w:hAnsi="Times New Roman"/>
          <w:sz w:val="28"/>
          <w:szCs w:val="28"/>
        </w:rPr>
        <w:t>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(Слайд 34)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Таким образом, представлю вам приоритетные направления подведомственных учреждений: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  <w:rPr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МФЦ: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Приоритетными направлениями деятельности  МФЦ является: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внедрение новой информационной системы по предоставлению государственных и муниципальных услуг 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рассмотрение возможности дальнейшего расширения сети МФЦ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ызыле</w:t>
      </w:r>
      <w:proofErr w:type="spellEnd"/>
      <w:r>
        <w:rPr>
          <w:rFonts w:ascii="Times New Roman" w:hAnsi="Times New Roman"/>
          <w:sz w:val="28"/>
          <w:szCs w:val="28"/>
        </w:rPr>
        <w:t>, районах Республики Тыва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методическая поддержка органов исполнительной власти при переводе и опт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мизации предоставления государственных услуг.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  <w:rPr>
          <w:i/>
          <w:iCs/>
        </w:rPr>
      </w:pPr>
      <w:r>
        <w:rPr>
          <w:rFonts w:ascii="Times New Roman" w:hAnsi="Times New Roman"/>
          <w:i/>
          <w:iCs/>
          <w:sz w:val="28"/>
          <w:szCs w:val="28"/>
        </w:rPr>
        <w:t>АНО ЦЦТ: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Приоритетным направлением на 2025 </w:t>
      </w:r>
      <w:r>
        <w:rPr>
          <w:rFonts w:ascii="Times New Roman" w:hAnsi="Times New Roman"/>
          <w:sz w:val="28"/>
          <w:szCs w:val="28"/>
        </w:rPr>
        <w:t>год Центра цифровой трансформации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ляется:</w:t>
      </w:r>
    </w:p>
    <w:p w:rsidR="004B5DB6" w:rsidRDefault="002E4B34">
      <w:pPr>
        <w:pStyle w:val="docdata"/>
        <w:suppressAutoHyphens w:val="0"/>
        <w:spacing w:beforeAutospacing="0" w:afterAutospacing="0"/>
        <w:ind w:firstLine="540"/>
        <w:jc w:val="both"/>
      </w:pPr>
      <w:r>
        <w:rPr>
          <w:rFonts w:ascii="Times New Roman" w:hAnsi="Times New Roman"/>
          <w:sz w:val="28"/>
          <w:szCs w:val="28"/>
        </w:rPr>
        <w:t>сопровождение функционально важных информационных систем: СЭД Практ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ка, Платформа государственных сервисов, Система </w:t>
      </w:r>
      <w:proofErr w:type="spellStart"/>
      <w:r>
        <w:rPr>
          <w:rFonts w:ascii="Times New Roman" w:hAnsi="Times New Roman"/>
          <w:sz w:val="28"/>
          <w:szCs w:val="28"/>
        </w:rPr>
        <w:t>межвежомственного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взаимдое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и т. д.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5DB6" w:rsidRDefault="002E4B34">
      <w:pPr>
        <w:pStyle w:val="docdata"/>
        <w:suppressAutoHyphens w:val="0"/>
        <w:spacing w:beforeAutospacing="0" w:afterAutospacing="0"/>
        <w:ind w:firstLine="54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Доклад окончен. Спасибо за внимание!</w:t>
      </w:r>
    </w:p>
    <w:p w:rsidR="004B5DB6" w:rsidRDefault="004B5DB6">
      <w:pPr>
        <w:pStyle w:val="docdata"/>
        <w:suppressAutoHyphens w:val="0"/>
        <w:spacing w:beforeAutospacing="0" w:afterAutospacing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4B5DB6">
      <w:pgSz w:w="11906" w:h="16838"/>
      <w:pgMar w:top="510" w:right="392" w:bottom="77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Mono">
    <w:altName w:val="Courier New"/>
    <w:charset w:val="01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Noto Sans Devanagari">
    <w:charset w:val="01"/>
    <w:family w:val="roman"/>
    <w:pitch w:val="default"/>
  </w:font>
  <w:font w:name="Noto San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Firs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3D20"/>
    <w:multiLevelType w:val="multilevel"/>
    <w:tmpl w:val="686A0B5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3E477508"/>
    <w:multiLevelType w:val="multilevel"/>
    <w:tmpl w:val="E5E62AA0"/>
    <w:lvl w:ilvl="0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4F7C1DB6"/>
    <w:multiLevelType w:val="multilevel"/>
    <w:tmpl w:val="30709D4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2B0433F"/>
    <w:multiLevelType w:val="multilevel"/>
    <w:tmpl w:val="F35E1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6C01BE0"/>
    <w:multiLevelType w:val="multilevel"/>
    <w:tmpl w:val="34E0FE8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256119B"/>
    <w:multiLevelType w:val="multilevel"/>
    <w:tmpl w:val="5718A40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7AEF0620"/>
    <w:multiLevelType w:val="multilevel"/>
    <w:tmpl w:val="5FC0C25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B6"/>
    <w:rsid w:val="002E4B34"/>
    <w:rsid w:val="004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 w:qFormat="1"/>
    <w:lsdException w:name="index 2" w:semiHidden="0" w:uiPriority="0" w:unhideWhenUsed="0" w:qFormat="1"/>
    <w:lsdException w:name="index 3" w:semiHidden="0" w:uiPriority="0" w:unhideWhenUsed="0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uiPriority="0" w:unhideWhenUsed="0" w:qFormat="1"/>
    <w:lsdException w:name="envelope address" w:semiHidden="0" w:uiPriority="0" w:unhideWhenUsed="0" w:qFormat="1"/>
    <w:lsdException w:name="envelope return" w:semiHidden="0" w:uiPriority="0" w:unhideWhenUsed="0" w:qFormat="1"/>
    <w:lsdException w:name="endnote text" w:semiHidden="0" w:uiPriority="0" w:unhideWhenUsed="0" w:qFormat="1"/>
    <w:lsdException w:name="table of authorities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List Bullet 3" w:semiHidden="0" w:uiPriority="0" w:unhideWhenUsed="0" w:qFormat="1"/>
    <w:lsdException w:name="List Bullet 4" w:semiHidden="0" w:uiPriority="0" w:unhideWhenUsed="0" w:qFormat="1"/>
    <w:lsdException w:name="List Bullet 5" w:semiHidden="0" w:uiPriority="0" w:unhideWhenUsed="0" w:qFormat="1"/>
    <w:lsdException w:name="List Number 2" w:semiHidden="0" w:uiPriority="0" w:unhideWhenUsed="0" w:qFormat="1"/>
    <w:lsdException w:name="List Number 3" w:semiHidden="0" w:uiPriority="0" w:unhideWhenUsed="0" w:qFormat="1"/>
    <w:lsdException w:name="List Number 4" w:semiHidden="0" w:uiPriority="0" w:unhideWhenUsed="0" w:qFormat="1"/>
    <w:lsdException w:name="List Number 5" w:semiHidden="0" w:uiPriority="0" w:unhideWhenUsed="0" w:qFormat="1"/>
    <w:lsdException w:name="Title" w:semiHidden="0" w:uiPriority="10" w:unhideWhenUsed="0" w:qFormat="1"/>
    <w:lsdException w:name="Signatur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 w:qFormat="1"/>
    <w:lsdException w:name="List Continue 2" w:semiHidden="0" w:uiPriority="0" w:unhideWhenUsed="0" w:qFormat="1"/>
    <w:lsdException w:name="List Continue 3" w:semiHidden="0" w:uiPriority="0" w:unhideWhenUsed="0" w:qFormat="1"/>
    <w:lsdException w:name="List Continue 4" w:semiHidden="0" w:uiPriority="0" w:unhideWhenUsed="0" w:qFormat="1"/>
    <w:lsdException w:name="List Continue 5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eastAsia="PT Astra Serif" w:hAnsi="PT Astra Serif" w:cs="PT Astra Serif"/>
      <w:color w:val="000000"/>
      <w:sz w:val="28"/>
      <w:szCs w:val="24"/>
      <w:lang w:eastAsia="ru-RU" w:bidi="ar-SA"/>
    </w:rPr>
  </w:style>
  <w:style w:type="paragraph" w:styleId="1">
    <w:name w:val="heading 1"/>
    <w:basedOn w:val="a0"/>
    <w:qFormat/>
    <w:pPr>
      <w:tabs>
        <w:tab w:val="num" w:pos="0"/>
      </w:tabs>
      <w:outlineLvl w:val="0"/>
    </w:pPr>
  </w:style>
  <w:style w:type="paragraph" w:styleId="2">
    <w:name w:val="heading 2"/>
    <w:basedOn w:val="a0"/>
    <w:qFormat/>
    <w:pPr>
      <w:tabs>
        <w:tab w:val="num" w:pos="0"/>
      </w:tabs>
      <w:outlineLvl w:val="1"/>
    </w:pPr>
  </w:style>
  <w:style w:type="paragraph" w:styleId="3">
    <w:name w:val="heading 3"/>
    <w:basedOn w:val="a0"/>
    <w:qFormat/>
    <w:pPr>
      <w:tabs>
        <w:tab w:val="num" w:pos="0"/>
      </w:tabs>
      <w:outlineLvl w:val="2"/>
    </w:pPr>
  </w:style>
  <w:style w:type="paragraph" w:styleId="4">
    <w:name w:val="heading 4"/>
    <w:basedOn w:val="a0"/>
    <w:qFormat/>
    <w:pPr>
      <w:tabs>
        <w:tab w:val="num" w:pos="0"/>
      </w:tabs>
      <w:outlineLvl w:val="3"/>
    </w:pPr>
  </w:style>
  <w:style w:type="paragraph" w:styleId="5">
    <w:name w:val="heading 5"/>
    <w:basedOn w:val="a0"/>
    <w:qFormat/>
    <w:pPr>
      <w:tabs>
        <w:tab w:val="num" w:pos="0"/>
      </w:tabs>
      <w:outlineLvl w:val="4"/>
    </w:pPr>
  </w:style>
  <w:style w:type="paragraph" w:styleId="6">
    <w:name w:val="heading 6"/>
    <w:basedOn w:val="a0"/>
    <w:qFormat/>
    <w:pPr>
      <w:tabs>
        <w:tab w:val="num" w:pos="0"/>
      </w:tabs>
      <w:outlineLvl w:val="5"/>
    </w:pPr>
  </w:style>
  <w:style w:type="paragraph" w:styleId="7">
    <w:name w:val="heading 7"/>
    <w:basedOn w:val="a0"/>
    <w:qFormat/>
    <w:pPr>
      <w:tabs>
        <w:tab w:val="num" w:pos="0"/>
      </w:tabs>
      <w:outlineLvl w:val="6"/>
    </w:pPr>
  </w:style>
  <w:style w:type="paragraph" w:styleId="8">
    <w:name w:val="heading 8"/>
    <w:basedOn w:val="a0"/>
    <w:qFormat/>
    <w:pPr>
      <w:tabs>
        <w:tab w:val="num" w:pos="0"/>
      </w:tabs>
      <w:outlineLvl w:val="7"/>
    </w:pPr>
  </w:style>
  <w:style w:type="paragraph" w:styleId="9">
    <w:name w:val="heading 9"/>
    <w:basedOn w:val="a0"/>
    <w:qFormat/>
    <w:pPr>
      <w:tabs>
        <w:tab w:val="num" w:pos="0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qFormat/>
    <w:rPr>
      <w:color w:val="000080"/>
      <w:u w:val="single"/>
    </w:rPr>
  </w:style>
  <w:style w:type="character" w:customStyle="1" w:styleId="a4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qFormat/>
    <w:rPr>
      <w:vertAlign w:val="superscript"/>
    </w:rPr>
  </w:style>
  <w:style w:type="character" w:customStyle="1" w:styleId="a5">
    <w:name w:val="Привязка концевой сноски"/>
    <w:qFormat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Основной шрифт абзаца11"/>
    <w:qFormat/>
  </w:style>
  <w:style w:type="character" w:customStyle="1" w:styleId="a6">
    <w:name w:val="Символ нумерации"/>
    <w:qFormat/>
    <w:rPr>
      <w:rFonts w:ascii="Times New Roman" w:hAnsi="Times New Roman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10">
    <w:name w:val="Номер страницы1"/>
    <w:qFormat/>
  </w:style>
  <w:style w:type="character" w:customStyle="1" w:styleId="a9">
    <w:name w:val="Символы названия"/>
    <w:qFormat/>
  </w:style>
  <w:style w:type="character" w:customStyle="1" w:styleId="aa">
    <w:name w:val="Буквица"/>
    <w:qFormat/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Заполнитель"/>
    <w:qFormat/>
    <w:rPr>
      <w:smallCaps/>
      <w:color w:val="008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концевой сноски"/>
    <w:qFormat/>
  </w:style>
  <w:style w:type="character" w:customStyle="1" w:styleId="af">
    <w:name w:val="Нумерация строк"/>
    <w:qFormat/>
  </w:style>
  <w:style w:type="character" w:customStyle="1" w:styleId="af0">
    <w:name w:val="Основной элемент указателя"/>
    <w:qFormat/>
    <w:rPr>
      <w:b/>
      <w:bCs/>
    </w:rPr>
  </w:style>
  <w:style w:type="character" w:customStyle="1" w:styleId="af1">
    <w:name w:val="Фуригана"/>
    <w:qFormat/>
    <w:rPr>
      <w:sz w:val="12"/>
      <w:szCs w:val="12"/>
      <w:u w:val="none"/>
    </w:rPr>
  </w:style>
  <w:style w:type="character" w:customStyle="1" w:styleId="af2">
    <w:name w:val="Вертикальное направление символов"/>
    <w:qFormat/>
  </w:style>
  <w:style w:type="character" w:customStyle="1" w:styleId="12">
    <w:name w:val="Выделение1"/>
    <w:qFormat/>
    <w:rPr>
      <w:i/>
      <w:iCs/>
    </w:rPr>
  </w:style>
  <w:style w:type="character" w:customStyle="1" w:styleId="af3">
    <w:name w:val="Выделение жирным"/>
    <w:qFormat/>
    <w:rPr>
      <w:b/>
      <w:bCs/>
    </w:rPr>
  </w:style>
  <w:style w:type="character" w:customStyle="1" w:styleId="af4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5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6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Переменная"/>
    <w:qFormat/>
    <w:rPr>
      <w:i/>
      <w:iCs/>
    </w:rPr>
  </w:style>
  <w:style w:type="character" w:customStyle="1" w:styleId="af8">
    <w:name w:val="Определение"/>
    <w:qFormat/>
  </w:style>
  <w:style w:type="character" w:customStyle="1" w:styleId="af9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Текст выноски Знак"/>
    <w:basedOn w:val="11"/>
    <w:qFormat/>
    <w:rPr>
      <w:rFonts w:ascii="Segoe UI" w:eastAsia="Segoe UI" w:hAnsi="Segoe UI" w:cs="Mangal"/>
      <w:sz w:val="18"/>
      <w:szCs w:val="16"/>
      <w:lang w:eastAsia="zh-CN" w:bidi="hi-IN"/>
    </w:rPr>
  </w:style>
  <w:style w:type="character" w:customStyle="1" w:styleId="13">
    <w:name w:val="Гиперссылка1"/>
    <w:basedOn w:val="11"/>
    <w:qFormat/>
    <w:rPr>
      <w:color w:val="0563C1"/>
      <w:u w:val="single"/>
    </w:rPr>
  </w:style>
  <w:style w:type="character" w:customStyle="1" w:styleId="ins">
    <w:name w:val="ins"/>
    <w:qFormat/>
  </w:style>
  <w:style w:type="character" w:customStyle="1" w:styleId="afb">
    <w:name w:val="Основной текст Знак"/>
    <w:basedOn w:val="11"/>
    <w:qFormat/>
    <w:rPr>
      <w:rFonts w:ascii="PT Astra Serif" w:hAnsi="PT Astra Serif"/>
      <w:sz w:val="28"/>
      <w:lang w:bidi="ru-RU"/>
    </w:rPr>
  </w:style>
  <w:style w:type="character" w:customStyle="1" w:styleId="14">
    <w:name w:val="Основной шрифт абзаца1"/>
    <w:qFormat/>
  </w:style>
  <w:style w:type="character" w:customStyle="1" w:styleId="WWCharLFO4LVL1">
    <w:name w:val="WW_CharLFO4LVL1"/>
    <w:qFormat/>
    <w:rPr>
      <w:rFonts w:ascii="OpenSymbol" w:hAnsi="OpenSymbol"/>
    </w:rPr>
  </w:style>
  <w:style w:type="character" w:customStyle="1" w:styleId="WWCharLFO4LVL2">
    <w:name w:val="WW_CharLFO4LVL2"/>
    <w:qFormat/>
    <w:rPr>
      <w:rFonts w:ascii="OpenSymbol" w:hAnsi="OpenSymbol"/>
    </w:rPr>
  </w:style>
  <w:style w:type="character" w:customStyle="1" w:styleId="WWCharLFO4LVL3">
    <w:name w:val="WW_CharLFO4LVL3"/>
    <w:qFormat/>
    <w:rPr>
      <w:rFonts w:ascii="OpenSymbol" w:hAnsi="OpenSymbol"/>
    </w:rPr>
  </w:style>
  <w:style w:type="character" w:customStyle="1" w:styleId="WWCharLFO4LVL4">
    <w:name w:val="WW_CharLFO4LVL4"/>
    <w:qFormat/>
    <w:rPr>
      <w:rFonts w:ascii="OpenSymbol" w:hAnsi="OpenSymbol"/>
    </w:rPr>
  </w:style>
  <w:style w:type="character" w:customStyle="1" w:styleId="WWCharLFO4LVL5">
    <w:name w:val="WW_CharLFO4LVL5"/>
    <w:qFormat/>
    <w:rPr>
      <w:rFonts w:ascii="OpenSymbol" w:hAnsi="OpenSymbol"/>
    </w:rPr>
  </w:style>
  <w:style w:type="character" w:customStyle="1" w:styleId="WWCharLFO4LVL6">
    <w:name w:val="WW_CharLFO4LVL6"/>
    <w:qFormat/>
    <w:rPr>
      <w:rFonts w:ascii="OpenSymbol" w:hAnsi="OpenSymbol"/>
    </w:rPr>
  </w:style>
  <w:style w:type="character" w:customStyle="1" w:styleId="WWCharLFO4LVL7">
    <w:name w:val="WW_CharLFO4LVL7"/>
    <w:qFormat/>
    <w:rPr>
      <w:rFonts w:ascii="OpenSymbol" w:hAnsi="OpenSymbol"/>
    </w:rPr>
  </w:style>
  <w:style w:type="character" w:customStyle="1" w:styleId="WWCharLFO4LVL8">
    <w:name w:val="WW_CharLFO4LVL8"/>
    <w:qFormat/>
    <w:rPr>
      <w:rFonts w:ascii="OpenSymbol" w:hAnsi="OpenSymbol"/>
    </w:rPr>
  </w:style>
  <w:style w:type="character" w:customStyle="1" w:styleId="WWCharLFO4LVL9">
    <w:name w:val="WW_CharLFO4LVL9"/>
    <w:qFormat/>
    <w:rPr>
      <w:rFonts w:ascii="OpenSymbol" w:hAnsi="OpenSymbol"/>
    </w:rPr>
  </w:style>
  <w:style w:type="character" w:customStyle="1" w:styleId="WWCharLFO5LVL1">
    <w:name w:val="WW_CharLFO5LVL1"/>
    <w:qFormat/>
    <w:rPr>
      <w:rFonts w:ascii="OpenSymbol" w:hAnsi="OpenSymbol"/>
    </w:rPr>
  </w:style>
  <w:style w:type="character" w:customStyle="1" w:styleId="WWCharLFO5LVL2">
    <w:name w:val="WW_CharLFO5LVL2"/>
    <w:qFormat/>
    <w:rPr>
      <w:rFonts w:ascii="OpenSymbol" w:hAnsi="OpenSymbol"/>
    </w:rPr>
  </w:style>
  <w:style w:type="character" w:customStyle="1" w:styleId="WWCharLFO5LVL3">
    <w:name w:val="WW_CharLFO5LVL3"/>
    <w:qFormat/>
    <w:rPr>
      <w:rFonts w:ascii="OpenSymbol" w:hAnsi="OpenSymbol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OpenSymbol" w:hAnsi="OpenSymbol"/>
    </w:rPr>
  </w:style>
  <w:style w:type="character" w:customStyle="1" w:styleId="WWCharLFO6LVL2">
    <w:name w:val="WW_CharLFO6LVL2"/>
    <w:qFormat/>
    <w:rPr>
      <w:rFonts w:ascii="OpenSymbol" w:hAnsi="OpenSymbol"/>
    </w:rPr>
  </w:style>
  <w:style w:type="character" w:customStyle="1" w:styleId="WWCharLFO6LVL3">
    <w:name w:val="WW_CharLFO6LVL3"/>
    <w:qFormat/>
    <w:rPr>
      <w:rFonts w:ascii="OpenSymbol" w:hAnsi="OpenSymbol"/>
    </w:rPr>
  </w:style>
  <w:style w:type="character" w:customStyle="1" w:styleId="WWCharLFO6LVL4">
    <w:name w:val="WW_CharLFO6LVL4"/>
    <w:qFormat/>
    <w:rPr>
      <w:rFonts w:ascii="OpenSymbol" w:hAnsi="OpenSymbol"/>
    </w:rPr>
  </w:style>
  <w:style w:type="character" w:customStyle="1" w:styleId="WWCharLFO6LVL5">
    <w:name w:val="WW_CharLFO6LVL5"/>
    <w:qFormat/>
    <w:rPr>
      <w:rFonts w:ascii="OpenSymbol" w:hAnsi="OpenSymbol"/>
    </w:rPr>
  </w:style>
  <w:style w:type="character" w:customStyle="1" w:styleId="WWCharLFO6LVL6">
    <w:name w:val="WW_CharLFO6LVL6"/>
    <w:qFormat/>
    <w:rPr>
      <w:rFonts w:ascii="OpenSymbol" w:hAnsi="OpenSymbol"/>
    </w:rPr>
  </w:style>
  <w:style w:type="character" w:customStyle="1" w:styleId="WWCharLFO6LVL7">
    <w:name w:val="WW_CharLFO6LVL7"/>
    <w:qFormat/>
    <w:rPr>
      <w:rFonts w:ascii="OpenSymbol" w:hAnsi="OpenSymbol"/>
    </w:rPr>
  </w:style>
  <w:style w:type="character" w:customStyle="1" w:styleId="WWCharLFO6LVL8">
    <w:name w:val="WW_CharLFO6LVL8"/>
    <w:qFormat/>
    <w:rPr>
      <w:rFonts w:ascii="OpenSymbol" w:hAnsi="OpenSymbol"/>
    </w:rPr>
  </w:style>
  <w:style w:type="character" w:customStyle="1" w:styleId="WWCharLFO6LVL9">
    <w:name w:val="WW_CharLFO6LVL9"/>
    <w:qFormat/>
    <w:rPr>
      <w:rFonts w:ascii="OpenSymbol" w:hAnsi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PT Astra Serif" w:eastAsia="OpenSymbol" w:hAnsi="PT Astra Serif" w:cs="OpenSymbol"/>
    </w:rPr>
  </w:style>
  <w:style w:type="character" w:customStyle="1" w:styleId="WWCharLFO10LVL2">
    <w:name w:val="WW_CharLFO10LVL2"/>
    <w:qFormat/>
    <w:rPr>
      <w:rFonts w:ascii="PT Astra Serif" w:eastAsia="OpenSymbol" w:hAnsi="PT Astra Serif" w:cs="OpenSymbol"/>
    </w:rPr>
  </w:style>
  <w:style w:type="character" w:customStyle="1" w:styleId="WWCharLFO10LVL3">
    <w:name w:val="WW_CharLFO10LVL3"/>
    <w:qFormat/>
    <w:rPr>
      <w:rFonts w:ascii="PT Astra Serif" w:eastAsia="OpenSymbol" w:hAnsi="PT Astra Serif" w:cs="OpenSymbol"/>
    </w:rPr>
  </w:style>
  <w:style w:type="character" w:customStyle="1" w:styleId="WWCharLFO10LVL4">
    <w:name w:val="WW_CharLFO10LVL4"/>
    <w:qFormat/>
    <w:rPr>
      <w:rFonts w:ascii="PT Astra Serif" w:eastAsia="OpenSymbol" w:hAnsi="PT Astra Serif" w:cs="OpenSymbol"/>
    </w:rPr>
  </w:style>
  <w:style w:type="character" w:customStyle="1" w:styleId="WWCharLFO10LVL5">
    <w:name w:val="WW_CharLFO10LVL5"/>
    <w:qFormat/>
    <w:rPr>
      <w:rFonts w:ascii="PT Astra Serif" w:eastAsia="OpenSymbol" w:hAnsi="PT Astra Serif" w:cs="OpenSymbol"/>
    </w:rPr>
  </w:style>
  <w:style w:type="character" w:customStyle="1" w:styleId="WWCharLFO10LVL6">
    <w:name w:val="WW_CharLFO10LVL6"/>
    <w:qFormat/>
    <w:rPr>
      <w:rFonts w:ascii="PT Astra Serif" w:eastAsia="OpenSymbol" w:hAnsi="PT Astra Serif" w:cs="OpenSymbol"/>
    </w:rPr>
  </w:style>
  <w:style w:type="character" w:customStyle="1" w:styleId="WWCharLFO10LVL7">
    <w:name w:val="WW_CharLFO10LVL7"/>
    <w:qFormat/>
    <w:rPr>
      <w:rFonts w:ascii="PT Astra Serif" w:eastAsia="OpenSymbol" w:hAnsi="PT Astra Serif" w:cs="OpenSymbol"/>
    </w:rPr>
  </w:style>
  <w:style w:type="character" w:customStyle="1" w:styleId="WWCharLFO10LVL8">
    <w:name w:val="WW_CharLFO10LVL8"/>
    <w:qFormat/>
    <w:rPr>
      <w:rFonts w:ascii="PT Astra Serif" w:eastAsia="OpenSymbol" w:hAnsi="PT Astra Serif" w:cs="OpenSymbol"/>
    </w:rPr>
  </w:style>
  <w:style w:type="character" w:customStyle="1" w:styleId="WWCharLFO10LVL9">
    <w:name w:val="WW_CharLFO10LVL9"/>
    <w:qFormat/>
    <w:rPr>
      <w:rFonts w:ascii="PT Astra Serif" w:eastAsia="OpenSymbol" w:hAnsi="PT Astra Serif" w:cs="OpenSymbol"/>
    </w:rPr>
  </w:style>
  <w:style w:type="character" w:customStyle="1" w:styleId="WWCharLFO16LVL1">
    <w:name w:val="WW_CharLFO16LVL1"/>
    <w:qFormat/>
    <w:rPr>
      <w:rFonts w:ascii="Times New Roman" w:hAnsi="Times New Roman" w:cs="Arial"/>
    </w:rPr>
  </w:style>
  <w:style w:type="character" w:customStyle="1" w:styleId="WWCharLFO16LVL2">
    <w:name w:val="WW_CharLFO16LVL2"/>
    <w:qFormat/>
    <w:rPr>
      <w:rFonts w:ascii="Times New Roman" w:hAnsi="Times New Roman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Times New Roman" w:hAnsi="Times New Roman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Times New Roman" w:hAnsi="Times New Roman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</w:rPr>
  </w:style>
  <w:style w:type="character" w:customStyle="1" w:styleId="WWCharLFO17LVL2">
    <w:name w:val="WW_CharLFO17LVL2"/>
    <w:qFormat/>
    <w:rPr>
      <w:rFonts w:ascii="Times New Roman" w:eastAsia="Courier New" w:hAnsi="Times New Roman" w:cs="Courier New"/>
    </w:rPr>
  </w:style>
  <w:style w:type="character" w:customStyle="1" w:styleId="WWCharLFO17LVL3">
    <w:name w:val="WW_CharLFO17LVL3"/>
    <w:qFormat/>
    <w:rPr>
      <w:rFonts w:ascii="Wingdings" w:eastAsia="Wingdings" w:hAnsi="Wingdings" w:cs="Wingdings"/>
    </w:rPr>
  </w:style>
  <w:style w:type="character" w:customStyle="1" w:styleId="WWCharLFO17LVL4">
    <w:name w:val="WW_CharLFO17LVL4"/>
    <w:qFormat/>
    <w:rPr>
      <w:rFonts w:ascii="Symbol" w:eastAsia="Symbol" w:hAnsi="Symbol" w:cs="Symbol"/>
    </w:rPr>
  </w:style>
  <w:style w:type="character" w:customStyle="1" w:styleId="WWCharLFO17LVL5">
    <w:name w:val="WW_CharLFO17LVL5"/>
    <w:qFormat/>
    <w:rPr>
      <w:rFonts w:ascii="Times New Roman" w:eastAsia="Courier New" w:hAnsi="Times New Roman" w:cs="Courier New"/>
    </w:rPr>
  </w:style>
  <w:style w:type="character" w:customStyle="1" w:styleId="WWCharLFO17LVL6">
    <w:name w:val="WW_CharLFO17LVL6"/>
    <w:qFormat/>
    <w:rPr>
      <w:rFonts w:ascii="Wingdings" w:eastAsia="Wingdings" w:hAnsi="Wingdings" w:cs="Wingdings"/>
    </w:rPr>
  </w:style>
  <w:style w:type="character" w:customStyle="1" w:styleId="WWCharLFO17LVL7">
    <w:name w:val="WW_CharLFO17LVL7"/>
    <w:qFormat/>
    <w:rPr>
      <w:rFonts w:ascii="Symbol" w:eastAsia="Symbol" w:hAnsi="Symbol" w:cs="Symbol"/>
    </w:rPr>
  </w:style>
  <w:style w:type="character" w:customStyle="1" w:styleId="WWCharLFO17LVL8">
    <w:name w:val="WW_CharLFO17LVL8"/>
    <w:qFormat/>
    <w:rPr>
      <w:rFonts w:ascii="Times New Roman" w:eastAsia="Courier New" w:hAnsi="Times New Roman" w:cs="Courier New"/>
    </w:rPr>
  </w:style>
  <w:style w:type="character" w:customStyle="1" w:styleId="WWCharLFO17LVL9">
    <w:name w:val="WW_CharLFO17LVL9"/>
    <w:qFormat/>
    <w:rPr>
      <w:rFonts w:ascii="Wingdings" w:eastAsia="Wingdings" w:hAnsi="Wingdings" w:cs="Wingdings"/>
    </w:rPr>
  </w:style>
  <w:style w:type="character" w:customStyle="1" w:styleId="WWCharLFO19LVL1">
    <w:name w:val="WW_CharLFO19LVL1"/>
    <w:qFormat/>
    <w:rPr>
      <w:rFonts w:ascii="Times New Roman" w:hAnsi="Times New Roman" w:cs="Times New Roman"/>
      <w:color w:val="000000"/>
    </w:rPr>
  </w:style>
  <w:style w:type="character" w:customStyle="1" w:styleId="WWCharLFO22LVL1">
    <w:name w:val="WW_CharLFO22LVL1"/>
    <w:qFormat/>
    <w:rPr>
      <w:rFonts w:ascii="Symbol" w:eastAsia="Times New Roman" w:hAnsi="Symbol" w:cs="Times New Roman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/>
    </w:rPr>
  </w:style>
  <w:style w:type="character" w:customStyle="1" w:styleId="WWCharLFO22LVL4">
    <w:name w:val="WW_CharLFO22LVL4"/>
    <w:qFormat/>
    <w:rPr>
      <w:rFonts w:ascii="Symbol" w:hAnsi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/>
    </w:rPr>
  </w:style>
  <w:style w:type="character" w:customStyle="1" w:styleId="WWCharLFO22LVL7">
    <w:name w:val="WW_CharLFO22LVL7"/>
    <w:qFormat/>
    <w:rPr>
      <w:rFonts w:ascii="Symbol" w:hAnsi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/>
    </w:rPr>
  </w:style>
  <w:style w:type="character" w:customStyle="1" w:styleId="1795">
    <w:name w:val="1795"/>
    <w:basedOn w:val="a1"/>
    <w:qFormat/>
  </w:style>
  <w:style w:type="paragraph" w:customStyle="1" w:styleId="a0">
    <w:name w:val="Заголовок"/>
    <w:basedOn w:val="a"/>
    <w:next w:val="afc"/>
    <w:qFormat/>
    <w:rPr>
      <w:b/>
      <w:sz w:val="21"/>
    </w:rPr>
  </w:style>
  <w:style w:type="paragraph" w:styleId="afc">
    <w:name w:val="Body Text"/>
    <w:basedOn w:val="a"/>
    <w:qFormat/>
    <w:pPr>
      <w:jc w:val="both"/>
    </w:pPr>
    <w:rPr>
      <w:lang w:bidi="ru-RU"/>
    </w:rPr>
  </w:style>
  <w:style w:type="paragraph" w:styleId="afd">
    <w:name w:val="List"/>
    <w:basedOn w:val="afc"/>
    <w:qFormat/>
    <w:rPr>
      <w:rFonts w:cs="Lohit Devanagari"/>
      <w:sz w:val="21"/>
    </w:rPr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">
    <w:name w:val="index heading"/>
    <w:basedOn w:val="a0"/>
  </w:style>
  <w:style w:type="paragraph" w:styleId="aff0">
    <w:name w:val="List Continue"/>
    <w:basedOn w:val="afd"/>
    <w:qFormat/>
  </w:style>
  <w:style w:type="paragraph" w:styleId="50">
    <w:name w:val="List Number 5"/>
    <w:basedOn w:val="afd"/>
    <w:qFormat/>
  </w:style>
  <w:style w:type="paragraph" w:styleId="20">
    <w:name w:val="envelope return"/>
    <w:basedOn w:val="a"/>
    <w:qFormat/>
  </w:style>
  <w:style w:type="paragraph" w:styleId="aff1">
    <w:name w:val="endnote text"/>
    <w:basedOn w:val="a"/>
    <w:qFormat/>
  </w:style>
  <w:style w:type="paragraph" w:styleId="15">
    <w:name w:val="index 1"/>
    <w:basedOn w:val="16"/>
    <w:qFormat/>
  </w:style>
  <w:style w:type="paragraph" w:customStyle="1" w:styleId="16">
    <w:name w:val="Указатель1"/>
    <w:basedOn w:val="a0"/>
    <w:qFormat/>
    <w:pPr>
      <w:suppressLineNumbers/>
    </w:pPr>
    <w:rPr>
      <w:bCs/>
      <w:sz w:val="32"/>
      <w:szCs w:val="32"/>
    </w:rPr>
  </w:style>
  <w:style w:type="paragraph" w:styleId="aff2">
    <w:name w:val="footnote text"/>
    <w:basedOn w:val="a"/>
    <w:qFormat/>
    <w:pPr>
      <w:jc w:val="left"/>
    </w:pPr>
  </w:style>
  <w:style w:type="paragraph" w:styleId="80">
    <w:name w:val="toc 8"/>
    <w:basedOn w:val="16"/>
    <w:qFormat/>
    <w:pPr>
      <w:tabs>
        <w:tab w:val="right" w:leader="dot" w:pos="7657"/>
      </w:tabs>
    </w:pPr>
  </w:style>
  <w:style w:type="paragraph" w:styleId="21">
    <w:name w:val="index 2"/>
    <w:basedOn w:val="16"/>
    <w:qFormat/>
  </w:style>
  <w:style w:type="paragraph" w:styleId="30">
    <w:name w:val="List Number 3"/>
    <w:basedOn w:val="afd"/>
    <w:qFormat/>
  </w:style>
  <w:style w:type="paragraph" w:styleId="31">
    <w:name w:val="index 3"/>
    <w:basedOn w:val="16"/>
    <w:qFormat/>
  </w:style>
  <w:style w:type="paragraph" w:customStyle="1" w:styleId="a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4">
    <w:name w:val="header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styleId="90">
    <w:name w:val="toc 9"/>
    <w:basedOn w:val="16"/>
    <w:qFormat/>
    <w:pPr>
      <w:tabs>
        <w:tab w:val="right" w:leader="dot" w:pos="7374"/>
      </w:tabs>
    </w:pPr>
  </w:style>
  <w:style w:type="paragraph" w:styleId="70">
    <w:name w:val="toc 7"/>
    <w:basedOn w:val="16"/>
    <w:qFormat/>
    <w:pPr>
      <w:tabs>
        <w:tab w:val="right" w:leader="dot" w:pos="7940"/>
      </w:tabs>
    </w:pPr>
  </w:style>
  <w:style w:type="paragraph" w:styleId="aff5">
    <w:name w:val="envelope address"/>
    <w:basedOn w:val="a"/>
    <w:qFormat/>
  </w:style>
  <w:style w:type="paragraph" w:styleId="40">
    <w:name w:val="List Number 4"/>
    <w:basedOn w:val="afd"/>
    <w:qFormat/>
  </w:style>
  <w:style w:type="paragraph" w:styleId="17">
    <w:name w:val="toc 1"/>
    <w:basedOn w:val="16"/>
    <w:qFormat/>
    <w:pPr>
      <w:tabs>
        <w:tab w:val="right" w:leader="dot" w:pos="9638"/>
      </w:tabs>
    </w:pPr>
  </w:style>
  <w:style w:type="paragraph" w:styleId="aff6">
    <w:name w:val="table of authorities"/>
    <w:basedOn w:val="a0"/>
    <w:qFormat/>
  </w:style>
  <w:style w:type="paragraph" w:styleId="60">
    <w:name w:val="toc 6"/>
    <w:basedOn w:val="16"/>
    <w:qFormat/>
    <w:pPr>
      <w:tabs>
        <w:tab w:val="right" w:leader="dot" w:pos="8223"/>
      </w:tabs>
    </w:pPr>
  </w:style>
  <w:style w:type="paragraph" w:styleId="aff7">
    <w:name w:val="table of figures"/>
    <w:basedOn w:val="18"/>
    <w:qFormat/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32">
    <w:name w:val="toc 3"/>
    <w:basedOn w:val="16"/>
    <w:qFormat/>
    <w:pPr>
      <w:tabs>
        <w:tab w:val="right" w:leader="dot" w:pos="9072"/>
      </w:tabs>
    </w:pPr>
  </w:style>
  <w:style w:type="paragraph" w:styleId="22">
    <w:name w:val="toc 2"/>
    <w:basedOn w:val="16"/>
    <w:qFormat/>
    <w:pPr>
      <w:tabs>
        <w:tab w:val="right" w:leader="dot" w:pos="9355"/>
      </w:tabs>
    </w:pPr>
  </w:style>
  <w:style w:type="paragraph" w:styleId="41">
    <w:name w:val="toc 4"/>
    <w:basedOn w:val="16"/>
    <w:qFormat/>
    <w:pPr>
      <w:tabs>
        <w:tab w:val="right" w:leader="dot" w:pos="8789"/>
      </w:tabs>
    </w:pPr>
  </w:style>
  <w:style w:type="paragraph" w:styleId="51">
    <w:name w:val="toc 5"/>
    <w:basedOn w:val="16"/>
    <w:qFormat/>
    <w:pPr>
      <w:tabs>
        <w:tab w:val="right" w:leader="dot" w:pos="8506"/>
      </w:tabs>
    </w:pPr>
  </w:style>
  <w:style w:type="paragraph" w:styleId="52">
    <w:name w:val="List Bullet 5"/>
    <w:basedOn w:val="afd"/>
    <w:qFormat/>
  </w:style>
  <w:style w:type="paragraph" w:styleId="42">
    <w:name w:val="List Bullet 4"/>
    <w:basedOn w:val="afd"/>
    <w:qFormat/>
    <w:pPr>
      <w:tabs>
        <w:tab w:val="num" w:pos="0"/>
      </w:tabs>
      <w:ind w:firstLine="709"/>
    </w:pPr>
  </w:style>
  <w:style w:type="paragraph" w:styleId="aff8">
    <w:name w:val="Body Text Indent"/>
    <w:basedOn w:val="afc"/>
    <w:qFormat/>
  </w:style>
  <w:style w:type="paragraph" w:styleId="33">
    <w:name w:val="List Bullet 3"/>
    <w:basedOn w:val="afd"/>
    <w:qFormat/>
    <w:pPr>
      <w:tabs>
        <w:tab w:val="num" w:pos="0"/>
      </w:tabs>
      <w:ind w:firstLine="709"/>
    </w:pPr>
  </w:style>
  <w:style w:type="paragraph" w:styleId="aff9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a">
    <w:name w:val="footer"/>
    <w:basedOn w:val="a"/>
    <w:qFormat/>
    <w:pPr>
      <w:tabs>
        <w:tab w:val="center" w:pos="4819"/>
        <w:tab w:val="right" w:pos="9638"/>
      </w:tabs>
    </w:pPr>
  </w:style>
  <w:style w:type="paragraph" w:styleId="affb">
    <w:name w:val="List Number"/>
    <w:basedOn w:val="afd"/>
    <w:qFormat/>
  </w:style>
  <w:style w:type="paragraph" w:styleId="23">
    <w:name w:val="List Number 2"/>
    <w:basedOn w:val="afd"/>
    <w:qFormat/>
  </w:style>
  <w:style w:type="paragraph" w:styleId="affc">
    <w:name w:val="Normal (Web)"/>
    <w:basedOn w:val="a"/>
    <w:qFormat/>
    <w:pPr>
      <w:spacing w:beforeAutospacing="1" w:afterAutospacing="1"/>
    </w:pPr>
    <w:rPr>
      <w:rFonts w:eastAsia="Times New Roman"/>
      <w:sz w:val="24"/>
    </w:rPr>
  </w:style>
  <w:style w:type="paragraph" w:styleId="affd">
    <w:name w:val="Subtitle"/>
    <w:basedOn w:val="a"/>
    <w:qFormat/>
    <w:pPr>
      <w:ind w:left="709"/>
      <w:jc w:val="both"/>
    </w:pPr>
    <w:rPr>
      <w:b/>
      <w:sz w:val="21"/>
    </w:rPr>
  </w:style>
  <w:style w:type="paragraph" w:styleId="affe">
    <w:name w:val="Signature"/>
    <w:basedOn w:val="a"/>
    <w:qFormat/>
    <w:pPr>
      <w:tabs>
        <w:tab w:val="right" w:pos="31680"/>
      </w:tabs>
      <w:jc w:val="left"/>
    </w:pPr>
  </w:style>
  <w:style w:type="paragraph" w:styleId="24">
    <w:name w:val="List Continue 2"/>
    <w:basedOn w:val="afd"/>
    <w:qFormat/>
  </w:style>
  <w:style w:type="paragraph" w:styleId="34">
    <w:name w:val="List Continue 3"/>
    <w:basedOn w:val="afd"/>
    <w:qFormat/>
  </w:style>
  <w:style w:type="paragraph" w:styleId="43">
    <w:name w:val="List Continue 4"/>
    <w:basedOn w:val="afd"/>
    <w:qFormat/>
  </w:style>
  <w:style w:type="paragraph" w:styleId="53">
    <w:name w:val="List Continue 5"/>
    <w:basedOn w:val="afd"/>
    <w:qFormat/>
  </w:style>
  <w:style w:type="paragraph" w:styleId="afff">
    <w:name w:val="No Spacing"/>
    <w:uiPriority w:val="1"/>
    <w:qFormat/>
    <w:rPr>
      <w:rFonts w:ascii="Liberation Serif" w:eastAsia="Source Han Sans CN Regular" w:hAnsi="Liberation Serif" w:cs="Lohit Devanagari"/>
      <w:sz w:val="24"/>
      <w:szCs w:val="24"/>
      <w:lang w:eastAsia="ru-RU" w:bidi="ar-SA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f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">
    <w:name w:val="Обычный11"/>
    <w:qFormat/>
    <w:rPr>
      <w:rFonts w:ascii="Liberation Serif" w:eastAsia="Source Han Sans CN Regular" w:hAnsi="Liberation Serif" w:cs="Lohit Devanagari"/>
      <w:color w:val="000000"/>
    </w:rPr>
  </w:style>
  <w:style w:type="paragraph" w:customStyle="1" w:styleId="afff1">
    <w:name w:val="Блочная цитата"/>
    <w:basedOn w:val="a"/>
    <w:qFormat/>
  </w:style>
  <w:style w:type="paragraph" w:customStyle="1" w:styleId="afff2">
    <w:name w:val="Обратный отступ"/>
    <w:basedOn w:val="afc"/>
    <w:qFormat/>
    <w:pPr>
      <w:tabs>
        <w:tab w:val="left" w:pos="0"/>
      </w:tabs>
    </w:pPr>
  </w:style>
  <w:style w:type="paragraph" w:customStyle="1" w:styleId="19">
    <w:name w:val="Приветствие1"/>
    <w:basedOn w:val="a"/>
    <w:qFormat/>
  </w:style>
  <w:style w:type="paragraph" w:customStyle="1" w:styleId="afff3">
    <w:name w:val="Отступы"/>
    <w:basedOn w:val="afc"/>
    <w:qFormat/>
    <w:pPr>
      <w:tabs>
        <w:tab w:val="left" w:pos="0"/>
      </w:tabs>
    </w:pPr>
  </w:style>
  <w:style w:type="paragraph" w:customStyle="1" w:styleId="100">
    <w:name w:val="Заголовок 10"/>
    <w:basedOn w:val="a0"/>
    <w:qFormat/>
  </w:style>
  <w:style w:type="paragraph" w:customStyle="1" w:styleId="1a">
    <w:name w:val="Начало нумерованного списка 1"/>
    <w:basedOn w:val="afd"/>
    <w:qFormat/>
  </w:style>
  <w:style w:type="paragraph" w:customStyle="1" w:styleId="1b">
    <w:name w:val="Конец нумерованного списка 1"/>
    <w:basedOn w:val="afd"/>
    <w:qFormat/>
  </w:style>
  <w:style w:type="paragraph" w:customStyle="1" w:styleId="1c">
    <w:name w:val="Продолжение нумерованного списка 1"/>
    <w:basedOn w:val="afd"/>
    <w:qFormat/>
  </w:style>
  <w:style w:type="paragraph" w:customStyle="1" w:styleId="26">
    <w:name w:val="Начало нумерованного списка 2"/>
    <w:basedOn w:val="afd"/>
    <w:qFormat/>
  </w:style>
  <w:style w:type="paragraph" w:customStyle="1" w:styleId="27">
    <w:name w:val="Конец нумерованного списка 2"/>
    <w:basedOn w:val="afd"/>
    <w:qFormat/>
  </w:style>
  <w:style w:type="paragraph" w:customStyle="1" w:styleId="28">
    <w:name w:val="Продолжение нумерованного списка 2"/>
    <w:basedOn w:val="afd"/>
    <w:qFormat/>
  </w:style>
  <w:style w:type="paragraph" w:customStyle="1" w:styleId="35">
    <w:name w:val="Начало нумерованного списка 3"/>
    <w:basedOn w:val="afd"/>
    <w:qFormat/>
  </w:style>
  <w:style w:type="paragraph" w:customStyle="1" w:styleId="36">
    <w:name w:val="Конец нумерованного списка 3"/>
    <w:basedOn w:val="afd"/>
    <w:qFormat/>
  </w:style>
  <w:style w:type="paragraph" w:customStyle="1" w:styleId="37">
    <w:name w:val="Продолжение нумерованного списка 3"/>
    <w:basedOn w:val="afd"/>
    <w:qFormat/>
  </w:style>
  <w:style w:type="paragraph" w:customStyle="1" w:styleId="44">
    <w:name w:val="Начало нумерованного списка 4"/>
    <w:basedOn w:val="afd"/>
    <w:qFormat/>
  </w:style>
  <w:style w:type="paragraph" w:customStyle="1" w:styleId="45">
    <w:name w:val="Конец нумерованного списка 4"/>
    <w:basedOn w:val="afd"/>
    <w:qFormat/>
  </w:style>
  <w:style w:type="paragraph" w:customStyle="1" w:styleId="46">
    <w:name w:val="Продолжение нумерованного списка 4"/>
    <w:basedOn w:val="afd"/>
    <w:qFormat/>
  </w:style>
  <w:style w:type="paragraph" w:customStyle="1" w:styleId="54">
    <w:name w:val="Начало нумерованного списка 5"/>
    <w:basedOn w:val="afd"/>
    <w:qFormat/>
  </w:style>
  <w:style w:type="paragraph" w:customStyle="1" w:styleId="55">
    <w:name w:val="Конец нумерованного списка 5"/>
    <w:basedOn w:val="afd"/>
    <w:qFormat/>
  </w:style>
  <w:style w:type="paragraph" w:customStyle="1" w:styleId="56">
    <w:name w:val="Продолжение нумерованного списка 5"/>
    <w:basedOn w:val="afd"/>
    <w:qFormat/>
  </w:style>
  <w:style w:type="paragraph" w:customStyle="1" w:styleId="1d">
    <w:name w:val="Список 1 начало"/>
    <w:basedOn w:val="afd"/>
    <w:qFormat/>
  </w:style>
  <w:style w:type="paragraph" w:customStyle="1" w:styleId="1e">
    <w:name w:val="Список 1 конец"/>
    <w:basedOn w:val="afd"/>
    <w:qFormat/>
  </w:style>
  <w:style w:type="paragraph" w:customStyle="1" w:styleId="29">
    <w:name w:val="Список 2 начало"/>
    <w:basedOn w:val="afd"/>
    <w:qFormat/>
  </w:style>
  <w:style w:type="paragraph" w:customStyle="1" w:styleId="2a">
    <w:name w:val="Список 2 конец"/>
    <w:basedOn w:val="afd"/>
    <w:qFormat/>
  </w:style>
  <w:style w:type="paragraph" w:customStyle="1" w:styleId="38">
    <w:name w:val="Список 3 начало"/>
    <w:basedOn w:val="afd"/>
    <w:qFormat/>
  </w:style>
  <w:style w:type="paragraph" w:customStyle="1" w:styleId="39">
    <w:name w:val="Список 3 конец"/>
    <w:basedOn w:val="afd"/>
    <w:qFormat/>
  </w:style>
  <w:style w:type="paragraph" w:customStyle="1" w:styleId="47">
    <w:name w:val="Список 4 начало"/>
    <w:basedOn w:val="afd"/>
    <w:qFormat/>
  </w:style>
  <w:style w:type="paragraph" w:customStyle="1" w:styleId="48">
    <w:name w:val="Список 4 конец"/>
    <w:basedOn w:val="afd"/>
    <w:qFormat/>
  </w:style>
  <w:style w:type="paragraph" w:customStyle="1" w:styleId="57">
    <w:name w:val="Список 5 начало"/>
    <w:basedOn w:val="afd"/>
    <w:qFormat/>
  </w:style>
  <w:style w:type="paragraph" w:customStyle="1" w:styleId="58">
    <w:name w:val="Список 5 конец"/>
    <w:basedOn w:val="afd"/>
    <w:qFormat/>
  </w:style>
  <w:style w:type="paragraph" w:customStyle="1" w:styleId="afff4">
    <w:name w:val="Разделитель предметного указателя"/>
    <w:basedOn w:val="16"/>
    <w:qFormat/>
  </w:style>
  <w:style w:type="paragraph" w:customStyle="1" w:styleId="1f">
    <w:name w:val="Заголовок оглавления1"/>
    <w:basedOn w:val="a0"/>
    <w:qFormat/>
  </w:style>
  <w:style w:type="paragraph" w:customStyle="1" w:styleId="afff5">
    <w:name w:val="Заголовок указателей пользователя"/>
    <w:basedOn w:val="a0"/>
    <w:qFormat/>
  </w:style>
  <w:style w:type="paragraph" w:customStyle="1" w:styleId="1f0">
    <w:name w:val="Указатель пользователя 1"/>
    <w:basedOn w:val="16"/>
    <w:qFormat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16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6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6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6"/>
    <w:qFormat/>
    <w:pPr>
      <w:tabs>
        <w:tab w:val="right" w:leader="dot" w:pos="8506"/>
      </w:tabs>
    </w:pPr>
  </w:style>
  <w:style w:type="paragraph" w:customStyle="1" w:styleId="101">
    <w:name w:val="Оглавление 10"/>
    <w:basedOn w:val="16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6"/>
    <w:qFormat/>
    <w:pPr>
      <w:tabs>
        <w:tab w:val="right" w:leader="dot" w:pos="9638"/>
      </w:tabs>
    </w:pPr>
  </w:style>
  <w:style w:type="paragraph" w:customStyle="1" w:styleId="afff6">
    <w:name w:val="Заголовок списка объектов"/>
    <w:basedOn w:val="a0"/>
    <w:qFormat/>
  </w:style>
  <w:style w:type="paragraph" w:customStyle="1" w:styleId="1f1">
    <w:name w:val="Список объектов 1"/>
    <w:basedOn w:val="16"/>
    <w:qFormat/>
    <w:pPr>
      <w:tabs>
        <w:tab w:val="right" w:leader="dot" w:pos="9638"/>
      </w:tabs>
    </w:pPr>
  </w:style>
  <w:style w:type="paragraph" w:customStyle="1" w:styleId="afff7">
    <w:name w:val="Заголовок списка таблиц"/>
    <w:basedOn w:val="a0"/>
    <w:qFormat/>
  </w:style>
  <w:style w:type="paragraph" w:customStyle="1" w:styleId="1f2">
    <w:name w:val="Список таблиц 1"/>
    <w:basedOn w:val="16"/>
    <w:qFormat/>
    <w:pPr>
      <w:tabs>
        <w:tab w:val="right" w:leader="dot" w:pos="9638"/>
      </w:tabs>
    </w:pPr>
  </w:style>
  <w:style w:type="paragraph" w:customStyle="1" w:styleId="1f3">
    <w:name w:val="Библиография 1"/>
    <w:basedOn w:val="16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6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6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6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6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6"/>
    <w:qFormat/>
    <w:pPr>
      <w:tabs>
        <w:tab w:val="right" w:leader="dot" w:pos="7091"/>
      </w:tabs>
    </w:pPr>
  </w:style>
  <w:style w:type="paragraph" w:customStyle="1" w:styleId="afff8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b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110"/>
    <w:qFormat/>
    <w:pPr>
      <w:widowControl w:val="0"/>
      <w:jc w:val="center"/>
    </w:pPr>
    <w:rPr>
      <w:rFonts w:ascii="PT Astra Serif" w:eastAsia="PT Astra Serif" w:hAnsi="PT Astra Serif" w:cs="PT Astra Serif"/>
      <w:sz w:val="28"/>
      <w:szCs w:val="24"/>
      <w:lang w:eastAsia="ru-RU" w:bidi="ru-RU"/>
    </w:rPr>
  </w:style>
  <w:style w:type="paragraph" w:customStyle="1" w:styleId="afffd">
    <w:name w:val="Заголовок таблицы"/>
    <w:basedOn w:val="afffc"/>
    <w:qFormat/>
    <w:rPr>
      <w:b/>
      <w:sz w:val="21"/>
    </w:rPr>
  </w:style>
  <w:style w:type="paragraph" w:customStyle="1" w:styleId="afffe">
    <w:name w:val="Иллюстрация"/>
    <w:basedOn w:val="18"/>
    <w:qFormat/>
  </w:style>
  <w:style w:type="paragraph" w:customStyle="1" w:styleId="affff">
    <w:name w:val="Таблица"/>
    <w:basedOn w:val="18"/>
    <w:qFormat/>
  </w:style>
  <w:style w:type="paragraph" w:customStyle="1" w:styleId="1f4">
    <w:name w:val="Текст1"/>
    <w:basedOn w:val="18"/>
    <w:qFormat/>
  </w:style>
  <w:style w:type="paragraph" w:customStyle="1" w:styleId="affff0">
    <w:name w:val="Содержимое врезки"/>
    <w:basedOn w:val="a"/>
    <w:qFormat/>
  </w:style>
  <w:style w:type="paragraph" w:customStyle="1" w:styleId="affff1">
    <w:name w:val="Текст в заданном формате"/>
    <w:basedOn w:val="a"/>
    <w:qFormat/>
    <w:rPr>
      <w:rFonts w:eastAsia="Source Han Sans CN Regular" w:cs="Lohit Devanagari"/>
    </w:rPr>
  </w:style>
  <w:style w:type="paragraph" w:customStyle="1" w:styleId="affff2">
    <w:name w:val="Горизонтальная линия"/>
    <w:basedOn w:val="a"/>
    <w:qFormat/>
    <w:rPr>
      <w:sz w:val="21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qFormat/>
    <w:rPr>
      <w:sz w:val="21"/>
    </w:rPr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Заголовок списка иллюстраций"/>
    <w:basedOn w:val="a0"/>
    <w:qFormat/>
    <w:pPr>
      <w:suppressLineNumbers/>
    </w:pPr>
  </w:style>
  <w:style w:type="paragraph" w:customStyle="1" w:styleId="1f5">
    <w:name w:val="Абзац списка1"/>
    <w:basedOn w:val="a"/>
    <w:qFormat/>
    <w:pPr>
      <w:spacing w:after="200"/>
      <w:ind w:left="720"/>
    </w:pPr>
  </w:style>
  <w:style w:type="paragraph" w:customStyle="1" w:styleId="TableParagraph">
    <w:name w:val="Table Paragraph"/>
    <w:basedOn w:val="a"/>
    <w:qFormat/>
    <w:pPr>
      <w:ind w:left="53"/>
    </w:pPr>
    <w:rPr>
      <w:rFonts w:ascii="Times New Roman" w:eastAsia="Times New Roman" w:hAnsi="Times New Roman" w:cs="Times New Roman"/>
      <w:lang w:eastAsia="en-US"/>
    </w:rPr>
  </w:style>
  <w:style w:type="paragraph" w:customStyle="1" w:styleId="1f6">
    <w:name w:val="Обычный (веб)1"/>
    <w:basedOn w:val="110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andard">
    <w:name w:val="Standard"/>
    <w:qFormat/>
    <w:pPr>
      <w:widowControl w:val="0"/>
      <w:spacing w:after="200" w:line="276" w:lineRule="auto"/>
      <w:jc w:val="center"/>
    </w:pPr>
    <w:rPr>
      <w:rFonts w:ascii="PT Astra Serif" w:eastAsia="PT Astra Serif" w:hAnsi="PT Astra Serif" w:cs="PT Astra Serif"/>
      <w:color w:val="000000"/>
      <w:sz w:val="28"/>
      <w:szCs w:val="24"/>
      <w:lang w:bidi="ar-SA"/>
    </w:rPr>
  </w:style>
  <w:style w:type="paragraph" w:customStyle="1" w:styleId="1f7">
    <w:name w:val="Текст выноски1"/>
    <w:basedOn w:val="110"/>
    <w:qFormat/>
    <w:rPr>
      <w:rFonts w:ascii="Segoe UI" w:eastAsia="Segoe UI" w:hAnsi="Segoe UI" w:cs="Mangal"/>
      <w:sz w:val="18"/>
      <w:szCs w:val="16"/>
    </w:rPr>
  </w:style>
  <w:style w:type="paragraph" w:customStyle="1" w:styleId="affff7">
    <w:name w:val="Объект без заливки"/>
    <w:basedOn w:val="a"/>
    <w:qFormat/>
    <w:pPr>
      <w:spacing w:line="200" w:lineRule="atLeast"/>
    </w:pPr>
    <w:rPr>
      <w:rFonts w:ascii="Noto Sans Devanagari" w:eastAsia="Noto Sans Devanagari" w:hAnsi="Noto Sans Devanagari" w:cs="Noto Sans Devanagari"/>
      <w:sz w:val="36"/>
    </w:rPr>
  </w:style>
  <w:style w:type="paragraph" w:customStyle="1" w:styleId="affff8">
    <w:name w:val="Объект без заливки и линий"/>
    <w:basedOn w:val="a"/>
    <w:qFormat/>
    <w:pPr>
      <w:spacing w:line="200" w:lineRule="atLeast"/>
    </w:pPr>
    <w:rPr>
      <w:rFonts w:ascii="Noto Sans Devanagari" w:eastAsia="Noto Sans Devanagari" w:hAnsi="Noto Sans Devanagari" w:cs="Noto Sans Devanagari"/>
      <w:sz w:val="36"/>
    </w:rPr>
  </w:style>
  <w:style w:type="paragraph" w:customStyle="1" w:styleId="A40">
    <w:name w:val="A4"/>
    <w:basedOn w:val="1f4"/>
    <w:qFormat/>
    <w:rPr>
      <w:rFonts w:ascii="Noto Sans" w:eastAsia="Noto Sans" w:hAnsi="Noto Sans" w:cs="Noto Sans"/>
      <w:sz w:val="36"/>
    </w:rPr>
  </w:style>
  <w:style w:type="paragraph" w:customStyle="1" w:styleId="4a">
    <w:name w:val="Заглавие А4"/>
    <w:basedOn w:val="A40"/>
    <w:qFormat/>
    <w:rPr>
      <w:sz w:val="87"/>
    </w:rPr>
  </w:style>
  <w:style w:type="paragraph" w:customStyle="1" w:styleId="4b">
    <w:name w:val="Заголовок А4"/>
    <w:basedOn w:val="A40"/>
    <w:qFormat/>
    <w:rPr>
      <w:sz w:val="48"/>
    </w:rPr>
  </w:style>
  <w:style w:type="paragraph" w:customStyle="1" w:styleId="4c">
    <w:name w:val="Текст А4"/>
    <w:basedOn w:val="A40"/>
    <w:qFormat/>
  </w:style>
  <w:style w:type="paragraph" w:customStyle="1" w:styleId="A00">
    <w:name w:val="A0"/>
    <w:basedOn w:val="1f4"/>
    <w:qFormat/>
    <w:rPr>
      <w:rFonts w:ascii="Noto Sans" w:eastAsia="Noto Sans" w:hAnsi="Noto Sans" w:cs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ff9">
    <w:name w:val="Графика"/>
    <w:qFormat/>
    <w:pPr>
      <w:widowControl w:val="0"/>
    </w:pPr>
    <w:rPr>
      <w:rFonts w:ascii="Liberation Sans" w:eastAsia="Tahoma" w:hAnsi="Liberation Sans" w:cs="TT Firs Neue"/>
      <w:color w:val="000000"/>
      <w:sz w:val="36"/>
      <w:szCs w:val="24"/>
      <w:lang w:eastAsia="ru-RU" w:bidi="ar-SA"/>
    </w:rPr>
  </w:style>
  <w:style w:type="paragraph" w:customStyle="1" w:styleId="affffa">
    <w:name w:val="Фигуры"/>
    <w:basedOn w:val="affff9"/>
    <w:qFormat/>
    <w:rPr>
      <w:rFonts w:eastAsia="Liberation Sans" w:cs="Liberation Sans"/>
      <w:b/>
      <w:sz w:val="28"/>
    </w:rPr>
  </w:style>
  <w:style w:type="paragraph" w:customStyle="1" w:styleId="affffb">
    <w:name w:val="Заливка"/>
    <w:basedOn w:val="affffa"/>
    <w:qFormat/>
  </w:style>
  <w:style w:type="paragraph" w:customStyle="1" w:styleId="affffc">
    <w:name w:val="Заливка синим"/>
    <w:basedOn w:val="affffb"/>
    <w:qFormat/>
    <w:rPr>
      <w:color w:val="FFFFFF"/>
    </w:rPr>
  </w:style>
  <w:style w:type="paragraph" w:customStyle="1" w:styleId="affffd">
    <w:name w:val="Заливка зелёным"/>
    <w:basedOn w:val="affffb"/>
    <w:qFormat/>
    <w:rPr>
      <w:color w:val="FFFFFF"/>
    </w:rPr>
  </w:style>
  <w:style w:type="paragraph" w:customStyle="1" w:styleId="affffe">
    <w:name w:val="Заливка красным"/>
    <w:basedOn w:val="affffb"/>
    <w:qFormat/>
    <w:rPr>
      <w:color w:val="FFFFFF"/>
    </w:rPr>
  </w:style>
  <w:style w:type="paragraph" w:customStyle="1" w:styleId="afffff">
    <w:name w:val="Заливка жёлтым"/>
    <w:basedOn w:val="affffb"/>
    <w:qFormat/>
    <w:rPr>
      <w:color w:val="FFFFFF"/>
    </w:rPr>
  </w:style>
  <w:style w:type="paragraph" w:customStyle="1" w:styleId="afffff0">
    <w:name w:val="Контур"/>
    <w:basedOn w:val="affffa"/>
    <w:qFormat/>
  </w:style>
  <w:style w:type="paragraph" w:customStyle="1" w:styleId="afffff1">
    <w:name w:val="Контур синий"/>
    <w:basedOn w:val="afffff0"/>
    <w:qFormat/>
    <w:rPr>
      <w:color w:val="355269"/>
    </w:rPr>
  </w:style>
  <w:style w:type="paragraph" w:customStyle="1" w:styleId="afffff2">
    <w:name w:val="Контур зеленый"/>
    <w:basedOn w:val="afffff0"/>
    <w:qFormat/>
    <w:rPr>
      <w:color w:val="127622"/>
    </w:rPr>
  </w:style>
  <w:style w:type="paragraph" w:customStyle="1" w:styleId="afffff3">
    <w:name w:val="Контур красный"/>
    <w:basedOn w:val="afffff0"/>
    <w:qFormat/>
    <w:rPr>
      <w:color w:val="C9211E"/>
    </w:rPr>
  </w:style>
  <w:style w:type="paragraph" w:customStyle="1" w:styleId="afffff4">
    <w:name w:val="Контур жёлтый"/>
    <w:basedOn w:val="afffff0"/>
    <w:qFormat/>
    <w:rPr>
      <w:color w:val="B47804"/>
    </w:rPr>
  </w:style>
  <w:style w:type="paragraph" w:customStyle="1" w:styleId="afffff5">
    <w:name w:val="Линии"/>
    <w:basedOn w:val="affff9"/>
    <w:qFormat/>
    <w:rPr>
      <w:rFonts w:eastAsia="Liberation Sans" w:cs="Liberation Sans"/>
    </w:rPr>
  </w:style>
  <w:style w:type="paragraph" w:customStyle="1" w:styleId="afffff6">
    <w:name w:val="Стрелки"/>
    <w:basedOn w:val="afffff5"/>
    <w:qFormat/>
  </w:style>
  <w:style w:type="paragraph" w:customStyle="1" w:styleId="afffff7">
    <w:name w:val="Штриховая линия"/>
    <w:basedOn w:val="afffff5"/>
    <w:qFormat/>
  </w:style>
  <w:style w:type="paragraph" w:customStyle="1" w:styleId="BlankSlideLTGliederung1">
    <w:name w:val="Blank Slide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  <w:szCs w:val="24"/>
      <w:lang w:eastAsia="ru-RU" w:bidi="ar-SA"/>
    </w:rPr>
  </w:style>
  <w:style w:type="paragraph" w:customStyle="1" w:styleId="BlankSlideLTUntertitel">
    <w:name w:val="Blank Slide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BlankSlideLTNotizen">
    <w:name w:val="Blank Slide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BlankSlideLTHintergrundobjekte">
    <w:name w:val="Blank Slide~LT~Hintergrundobjekte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BlankSlideLTHintergrund">
    <w:name w:val="Blank Slide~LT~Hintergrund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default">
    <w:name w:val="default"/>
    <w:qFormat/>
    <w:pPr>
      <w:widowControl w:val="0"/>
      <w:spacing w:line="200" w:lineRule="atLeast"/>
    </w:pPr>
    <w:rPr>
      <w:rFonts w:ascii="Noto Sans Devanagari" w:eastAsia="Tahoma" w:hAnsi="Noto Sans Devanagari" w:cs="TT Firs Neue"/>
      <w:color w:val="000000"/>
      <w:sz w:val="36"/>
      <w:szCs w:val="24"/>
      <w:lang w:eastAsia="ru-RU" w:bidi="ar-SA"/>
    </w:rPr>
  </w:style>
  <w:style w:type="paragraph" w:customStyle="1" w:styleId="gray1">
    <w:name w:val="gray1"/>
    <w:basedOn w:val="default"/>
    <w:qFormat/>
    <w:rPr>
      <w:rFonts w:eastAsia="Noto Sans Devanagari" w:cs="Noto Sans Devanagari"/>
    </w:rPr>
  </w:style>
  <w:style w:type="paragraph" w:customStyle="1" w:styleId="gray2">
    <w:name w:val="gray2"/>
    <w:basedOn w:val="default"/>
    <w:qFormat/>
    <w:rPr>
      <w:rFonts w:eastAsia="Noto Sans Devanagari" w:cs="Noto Sans Devanagari"/>
    </w:rPr>
  </w:style>
  <w:style w:type="paragraph" w:customStyle="1" w:styleId="gray3">
    <w:name w:val="gray3"/>
    <w:basedOn w:val="default"/>
    <w:qFormat/>
    <w:rPr>
      <w:rFonts w:eastAsia="Noto Sans Devanagari" w:cs="Noto Sans Devanagari"/>
    </w:rPr>
  </w:style>
  <w:style w:type="paragraph" w:customStyle="1" w:styleId="bw1">
    <w:name w:val="bw1"/>
    <w:basedOn w:val="default"/>
    <w:qFormat/>
    <w:rPr>
      <w:rFonts w:eastAsia="Noto Sans Devanagari" w:cs="Noto Sans Devanagari"/>
    </w:rPr>
  </w:style>
  <w:style w:type="paragraph" w:customStyle="1" w:styleId="bw2">
    <w:name w:val="bw2"/>
    <w:basedOn w:val="default"/>
    <w:qFormat/>
    <w:rPr>
      <w:rFonts w:eastAsia="Noto Sans Devanagari" w:cs="Noto Sans Devanagari"/>
    </w:rPr>
  </w:style>
  <w:style w:type="paragraph" w:customStyle="1" w:styleId="bw3">
    <w:name w:val="bw3"/>
    <w:basedOn w:val="default"/>
    <w:qFormat/>
    <w:rPr>
      <w:rFonts w:eastAsia="Noto Sans Devanagari" w:cs="Noto Sans Devanagari"/>
    </w:rPr>
  </w:style>
  <w:style w:type="paragraph" w:customStyle="1" w:styleId="orange1">
    <w:name w:val="orange1"/>
    <w:basedOn w:val="default"/>
    <w:qFormat/>
    <w:rPr>
      <w:rFonts w:eastAsia="Noto Sans Devanagari" w:cs="Noto Sans Devanagari"/>
    </w:rPr>
  </w:style>
  <w:style w:type="paragraph" w:customStyle="1" w:styleId="orange2">
    <w:name w:val="orange2"/>
    <w:basedOn w:val="default"/>
    <w:qFormat/>
    <w:rPr>
      <w:rFonts w:eastAsia="Noto Sans Devanagari" w:cs="Noto Sans Devanagari"/>
    </w:rPr>
  </w:style>
  <w:style w:type="paragraph" w:customStyle="1" w:styleId="orange3">
    <w:name w:val="orange3"/>
    <w:basedOn w:val="default"/>
    <w:qFormat/>
    <w:rPr>
      <w:rFonts w:eastAsia="Noto Sans Devanagari" w:cs="Noto Sans Devanagari"/>
    </w:rPr>
  </w:style>
  <w:style w:type="paragraph" w:customStyle="1" w:styleId="turquoise1">
    <w:name w:val="turquoise1"/>
    <w:basedOn w:val="default"/>
    <w:qFormat/>
    <w:rPr>
      <w:rFonts w:eastAsia="Noto Sans Devanagari" w:cs="Noto Sans Devanagari"/>
    </w:rPr>
  </w:style>
  <w:style w:type="paragraph" w:customStyle="1" w:styleId="turquoise2">
    <w:name w:val="turquoise2"/>
    <w:basedOn w:val="default"/>
    <w:qFormat/>
    <w:rPr>
      <w:rFonts w:eastAsia="Noto Sans Devanagari" w:cs="Noto Sans Devanagari"/>
    </w:rPr>
  </w:style>
  <w:style w:type="paragraph" w:customStyle="1" w:styleId="turquoise3">
    <w:name w:val="turquoise3"/>
    <w:basedOn w:val="default"/>
    <w:qFormat/>
    <w:rPr>
      <w:rFonts w:eastAsia="Noto Sans Devanagari" w:cs="Noto Sans Devanagari"/>
    </w:rPr>
  </w:style>
  <w:style w:type="paragraph" w:customStyle="1" w:styleId="blue1">
    <w:name w:val="blue1"/>
    <w:basedOn w:val="default"/>
    <w:qFormat/>
    <w:rPr>
      <w:rFonts w:eastAsia="Noto Sans Devanagari" w:cs="Noto Sans Devanagari"/>
    </w:rPr>
  </w:style>
  <w:style w:type="paragraph" w:customStyle="1" w:styleId="blue2">
    <w:name w:val="blue2"/>
    <w:basedOn w:val="default"/>
    <w:qFormat/>
    <w:rPr>
      <w:rFonts w:eastAsia="Noto Sans Devanagari" w:cs="Noto Sans Devanagari"/>
    </w:rPr>
  </w:style>
  <w:style w:type="paragraph" w:customStyle="1" w:styleId="blue3">
    <w:name w:val="blue3"/>
    <w:basedOn w:val="default"/>
    <w:qFormat/>
    <w:rPr>
      <w:rFonts w:eastAsia="Noto Sans Devanagari" w:cs="Noto Sans Devanagari"/>
    </w:rPr>
  </w:style>
  <w:style w:type="paragraph" w:customStyle="1" w:styleId="sun1">
    <w:name w:val="sun1"/>
    <w:basedOn w:val="default"/>
    <w:qFormat/>
    <w:rPr>
      <w:rFonts w:eastAsia="Noto Sans Devanagari" w:cs="Noto Sans Devanagari"/>
    </w:rPr>
  </w:style>
  <w:style w:type="paragraph" w:customStyle="1" w:styleId="sun2">
    <w:name w:val="sun2"/>
    <w:basedOn w:val="default"/>
    <w:qFormat/>
    <w:rPr>
      <w:rFonts w:eastAsia="Noto Sans Devanagari" w:cs="Noto Sans Devanagari"/>
    </w:rPr>
  </w:style>
  <w:style w:type="paragraph" w:customStyle="1" w:styleId="sun3">
    <w:name w:val="sun3"/>
    <w:basedOn w:val="default"/>
    <w:qFormat/>
    <w:rPr>
      <w:rFonts w:eastAsia="Noto Sans Devanagari" w:cs="Noto Sans Devanagari"/>
    </w:rPr>
  </w:style>
  <w:style w:type="paragraph" w:customStyle="1" w:styleId="earth1">
    <w:name w:val="earth1"/>
    <w:basedOn w:val="default"/>
    <w:qFormat/>
    <w:rPr>
      <w:rFonts w:eastAsia="Noto Sans Devanagari" w:cs="Noto Sans Devanagari"/>
    </w:rPr>
  </w:style>
  <w:style w:type="paragraph" w:customStyle="1" w:styleId="earth2">
    <w:name w:val="earth2"/>
    <w:basedOn w:val="default"/>
    <w:qFormat/>
    <w:rPr>
      <w:rFonts w:eastAsia="Noto Sans Devanagari" w:cs="Noto Sans Devanagari"/>
    </w:rPr>
  </w:style>
  <w:style w:type="paragraph" w:customStyle="1" w:styleId="earth3">
    <w:name w:val="earth3"/>
    <w:basedOn w:val="default"/>
    <w:qFormat/>
    <w:rPr>
      <w:rFonts w:eastAsia="Noto Sans Devanagari" w:cs="Noto Sans Devanagari"/>
    </w:rPr>
  </w:style>
  <w:style w:type="paragraph" w:customStyle="1" w:styleId="green1">
    <w:name w:val="green1"/>
    <w:basedOn w:val="default"/>
    <w:qFormat/>
    <w:rPr>
      <w:rFonts w:eastAsia="Noto Sans Devanagari" w:cs="Noto Sans Devanagari"/>
    </w:rPr>
  </w:style>
  <w:style w:type="paragraph" w:customStyle="1" w:styleId="green2">
    <w:name w:val="green2"/>
    <w:basedOn w:val="default"/>
    <w:qFormat/>
    <w:rPr>
      <w:rFonts w:eastAsia="Noto Sans Devanagari" w:cs="Noto Sans Devanagari"/>
    </w:rPr>
  </w:style>
  <w:style w:type="paragraph" w:customStyle="1" w:styleId="green3">
    <w:name w:val="green3"/>
    <w:basedOn w:val="default"/>
    <w:qFormat/>
    <w:rPr>
      <w:rFonts w:eastAsia="Noto Sans Devanagari" w:cs="Noto Sans Devanagari"/>
    </w:rPr>
  </w:style>
  <w:style w:type="paragraph" w:customStyle="1" w:styleId="seetang1">
    <w:name w:val="seetang1"/>
    <w:basedOn w:val="default"/>
    <w:qFormat/>
    <w:rPr>
      <w:rFonts w:eastAsia="Noto Sans Devanagari" w:cs="Noto Sans Devanagari"/>
    </w:rPr>
  </w:style>
  <w:style w:type="paragraph" w:customStyle="1" w:styleId="seetang2">
    <w:name w:val="seetang2"/>
    <w:basedOn w:val="default"/>
    <w:qFormat/>
    <w:rPr>
      <w:rFonts w:eastAsia="Noto Sans Devanagari" w:cs="Noto Sans Devanagari"/>
    </w:rPr>
  </w:style>
  <w:style w:type="paragraph" w:customStyle="1" w:styleId="seetang3">
    <w:name w:val="seetang3"/>
    <w:basedOn w:val="default"/>
    <w:qFormat/>
    <w:rPr>
      <w:rFonts w:eastAsia="Noto Sans Devanagari" w:cs="Noto Sans Devanagari"/>
    </w:rPr>
  </w:style>
  <w:style w:type="paragraph" w:customStyle="1" w:styleId="lightblue1">
    <w:name w:val="lightblue1"/>
    <w:basedOn w:val="default"/>
    <w:qFormat/>
    <w:rPr>
      <w:rFonts w:eastAsia="Noto Sans Devanagari" w:cs="Noto Sans Devanagari"/>
    </w:rPr>
  </w:style>
  <w:style w:type="paragraph" w:customStyle="1" w:styleId="lightblue2">
    <w:name w:val="lightblue2"/>
    <w:basedOn w:val="default"/>
    <w:qFormat/>
    <w:rPr>
      <w:rFonts w:eastAsia="Noto Sans Devanagari" w:cs="Noto Sans Devanagari"/>
    </w:rPr>
  </w:style>
  <w:style w:type="paragraph" w:customStyle="1" w:styleId="lightblue3">
    <w:name w:val="lightblue3"/>
    <w:basedOn w:val="default"/>
    <w:qFormat/>
    <w:rPr>
      <w:rFonts w:eastAsia="Noto Sans Devanagari" w:cs="Noto Sans Devanagari"/>
    </w:rPr>
  </w:style>
  <w:style w:type="paragraph" w:customStyle="1" w:styleId="yellow1">
    <w:name w:val="yellow1"/>
    <w:basedOn w:val="default"/>
    <w:qFormat/>
    <w:rPr>
      <w:rFonts w:eastAsia="Noto Sans Devanagari" w:cs="Noto Sans Devanagari"/>
    </w:rPr>
  </w:style>
  <w:style w:type="paragraph" w:customStyle="1" w:styleId="yellow2">
    <w:name w:val="yellow2"/>
    <w:basedOn w:val="default"/>
    <w:qFormat/>
    <w:rPr>
      <w:rFonts w:eastAsia="Noto Sans Devanagari" w:cs="Noto Sans Devanagari"/>
    </w:rPr>
  </w:style>
  <w:style w:type="paragraph" w:customStyle="1" w:styleId="yellow3">
    <w:name w:val="yellow3"/>
    <w:basedOn w:val="default"/>
    <w:qFormat/>
    <w:rPr>
      <w:rFonts w:eastAsia="Noto Sans Devanagari" w:cs="Noto Sans Devanagari"/>
    </w:rPr>
  </w:style>
  <w:style w:type="paragraph" w:customStyle="1" w:styleId="afffff8">
    <w:name w:val="Объекты фона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afffff9">
    <w:name w:val="Фон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afffffa">
    <w:name w:val="Примечания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1f8">
    <w:name w:val="Структура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2c">
    <w:name w:val="Структура 2"/>
    <w:basedOn w:val="1f8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3b">
    <w:name w:val="Структура 3"/>
    <w:basedOn w:val="2c"/>
    <w:qFormat/>
    <w:pPr>
      <w:spacing w:before="170"/>
    </w:pPr>
    <w:rPr>
      <w:sz w:val="48"/>
    </w:rPr>
  </w:style>
  <w:style w:type="paragraph" w:customStyle="1" w:styleId="4d">
    <w:name w:val="Структура 4"/>
    <w:basedOn w:val="3b"/>
    <w:qFormat/>
    <w:pPr>
      <w:spacing w:before="113"/>
    </w:pPr>
    <w:rPr>
      <w:sz w:val="40"/>
    </w:rPr>
  </w:style>
  <w:style w:type="paragraph" w:customStyle="1" w:styleId="5a">
    <w:name w:val="Структура 5"/>
    <w:basedOn w:val="4d"/>
    <w:qFormat/>
    <w:pPr>
      <w:spacing w:before="57"/>
    </w:pPr>
  </w:style>
  <w:style w:type="paragraph" w:customStyle="1" w:styleId="62">
    <w:name w:val="Структура 6"/>
    <w:basedOn w:val="5a"/>
    <w:qFormat/>
  </w:style>
  <w:style w:type="paragraph" w:customStyle="1" w:styleId="72">
    <w:name w:val="Структура 7"/>
    <w:basedOn w:val="62"/>
    <w:qFormat/>
  </w:style>
  <w:style w:type="paragraph" w:customStyle="1" w:styleId="82">
    <w:name w:val="Структура 8"/>
    <w:basedOn w:val="72"/>
    <w:qFormat/>
  </w:style>
  <w:style w:type="paragraph" w:customStyle="1" w:styleId="92">
    <w:name w:val="Структура 9"/>
    <w:basedOn w:val="82"/>
    <w:qFormat/>
  </w:style>
  <w:style w:type="paragraph" w:customStyle="1" w:styleId="LTGliederung1">
    <w:name w:val="Обычный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  <w:szCs w:val="24"/>
      <w:lang w:eastAsia="ru-RU" w:bidi="ar-SA"/>
    </w:rPr>
  </w:style>
  <w:style w:type="paragraph" w:customStyle="1" w:styleId="LTUntertitel">
    <w:name w:val="Обычный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LTNotizen">
    <w:name w:val="Обычный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LTHintergrundobjekte">
    <w:name w:val="Обычный~LT~Hintergrundobjekte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LTHintergrund">
    <w:name w:val="Обычный~LT~Hintergrund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1LTGliederung1">
    <w:name w:val="Обычный 1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  <w:szCs w:val="24"/>
      <w:lang w:eastAsia="ru-RU" w:bidi="ar-SA"/>
    </w:rPr>
  </w:style>
  <w:style w:type="paragraph" w:customStyle="1" w:styleId="1LTUntertitel">
    <w:name w:val="Обычный 1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1LTNotizen">
    <w:name w:val="Обычный 1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1LTHintergrundobjekte">
    <w:name w:val="Обычный 1~LT~Hintergrundobjekte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1LTHintergrund">
    <w:name w:val="Обычный 1~LT~Hintergrund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2LTGliederung1">
    <w:name w:val="Обычный 2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  <w:szCs w:val="24"/>
      <w:lang w:eastAsia="ru-RU" w:bidi="ar-SA"/>
    </w:rPr>
  </w:style>
  <w:style w:type="paragraph" w:customStyle="1" w:styleId="2LTUntertitel">
    <w:name w:val="Обычный 2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2LTNotizen">
    <w:name w:val="Обычный 2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2LTHintergrundobjekte">
    <w:name w:val="Обычный 2~LT~Hintergrundobjekte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2LTHintergrund">
    <w:name w:val="Обычный 2~LT~Hintergrund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Textbody">
    <w:name w:val="Text body"/>
    <w:basedOn w:val="a"/>
    <w:qFormat/>
    <w:pPr>
      <w:jc w:val="both"/>
    </w:pPr>
  </w:style>
  <w:style w:type="paragraph" w:customStyle="1" w:styleId="Default0">
    <w:name w:val="Default"/>
    <w:qFormat/>
    <w:rPr>
      <w:rFonts w:eastAsia="Calibri"/>
      <w:color w:val="000000"/>
      <w:sz w:val="24"/>
      <w:szCs w:val="24"/>
      <w:lang w:eastAsia="en-US" w:bidi="ar-SA"/>
    </w:rPr>
  </w:style>
  <w:style w:type="paragraph" w:styleId="afffffb">
    <w:name w:val="List Paragraph"/>
    <w:basedOn w:val="a"/>
    <w:qFormat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f9">
    <w:name w:val="Обычный1"/>
    <w:qFormat/>
    <w:rPr>
      <w:rFonts w:ascii="Liberation Serif" w:eastAsia="Source Han Sans CN Regular" w:hAnsi="Liberation Serif" w:cs="Lohit Devanagari"/>
    </w:rPr>
  </w:style>
  <w:style w:type="paragraph" w:customStyle="1" w:styleId="1fa">
    <w:name w:val="Основной текст1"/>
    <w:basedOn w:val="a"/>
    <w:qFormat/>
    <w:pPr>
      <w:spacing w:line="37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LO-normal1">
    <w:name w:val="LO-normal1"/>
    <w:qFormat/>
    <w:pPr>
      <w:widowControl w:val="0"/>
      <w:jc w:val="center"/>
    </w:pPr>
    <w:rPr>
      <w:rFonts w:ascii="PT Astra Serif" w:eastAsia="PT Astra Serif" w:hAnsi="PT Astra Serif" w:cs="PT Astra Serif"/>
      <w:sz w:val="28"/>
      <w:szCs w:val="28"/>
    </w:rPr>
  </w:style>
  <w:style w:type="paragraph" w:customStyle="1" w:styleId="docdata">
    <w:name w:val="docdata"/>
    <w:basedOn w:val="a"/>
    <w:qFormat/>
    <w:pPr>
      <w:spacing w:beforeAutospacing="1" w:afterAutospacing="1"/>
    </w:pPr>
    <w:rPr>
      <w:rFonts w:eastAsia="Times New Roman"/>
      <w:sz w:val="24"/>
    </w:rPr>
  </w:style>
  <w:style w:type="table" w:styleId="afff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  <w:lang w:eastAsia="ru-RU" w:bidi="ar-SA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  <w:lang w:eastAsia="ru-RU" w:bidi="ar-SA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  <w:lang w:eastAsia="ru-RU" w:bidi="ar-SA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  <w:lang w:eastAsia="ru-RU" w:bidi="ar-SA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  <w:lang w:eastAsia="ru-RU" w:bidi="ar-SA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  <w:lang w:eastAsia="ru-RU" w:bidi="ar-SA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  <w:lang w:eastAsia="ru-RU" w:bidi="ar-SA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 w:qFormat="1"/>
    <w:lsdException w:name="index 2" w:semiHidden="0" w:uiPriority="0" w:unhideWhenUsed="0" w:qFormat="1"/>
    <w:lsdException w:name="index 3" w:semiHidden="0" w:uiPriority="0" w:unhideWhenUsed="0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semiHidden="0" w:uiPriority="0" w:unhideWhenUsed="0" w:qFormat="1"/>
    <w:lsdException w:name="toc 6" w:semiHidden="0" w:uiPriority="0" w:unhideWhenUsed="0" w:qFormat="1"/>
    <w:lsdException w:name="toc 7" w:semiHidden="0" w:uiPriority="0" w:unhideWhenUsed="0" w:qFormat="1"/>
    <w:lsdException w:name="toc 8" w:semiHidden="0" w:uiPriority="0" w:unhideWhenUsed="0" w:qFormat="1"/>
    <w:lsdException w:name="toc 9" w:semiHidden="0" w:uiPriority="0" w:unhideWhenUsed="0" w:qFormat="1"/>
    <w:lsdException w:name="footnote text" w:semiHidden="0" w:uiPriority="0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table of figures" w:semiHidden="0" w:uiPriority="0" w:unhideWhenUsed="0" w:qFormat="1"/>
    <w:lsdException w:name="envelope address" w:semiHidden="0" w:uiPriority="0" w:unhideWhenUsed="0" w:qFormat="1"/>
    <w:lsdException w:name="envelope return" w:semiHidden="0" w:uiPriority="0" w:unhideWhenUsed="0" w:qFormat="1"/>
    <w:lsdException w:name="endnote text" w:semiHidden="0" w:uiPriority="0" w:unhideWhenUsed="0" w:qFormat="1"/>
    <w:lsdException w:name="table of authorities" w:semiHidden="0" w:uiPriority="0" w:unhideWhenUsed="0" w:qFormat="1"/>
    <w:lsdException w:name="List" w:semiHidden="0" w:uiPriority="0" w:unhideWhenUsed="0" w:qFormat="1"/>
    <w:lsdException w:name="List Number" w:semiHidden="0" w:uiPriority="0" w:unhideWhenUsed="0" w:qFormat="1"/>
    <w:lsdException w:name="List Bullet 3" w:semiHidden="0" w:uiPriority="0" w:unhideWhenUsed="0" w:qFormat="1"/>
    <w:lsdException w:name="List Bullet 4" w:semiHidden="0" w:uiPriority="0" w:unhideWhenUsed="0" w:qFormat="1"/>
    <w:lsdException w:name="List Bullet 5" w:semiHidden="0" w:uiPriority="0" w:unhideWhenUsed="0" w:qFormat="1"/>
    <w:lsdException w:name="List Number 2" w:semiHidden="0" w:uiPriority="0" w:unhideWhenUsed="0" w:qFormat="1"/>
    <w:lsdException w:name="List Number 3" w:semiHidden="0" w:uiPriority="0" w:unhideWhenUsed="0" w:qFormat="1"/>
    <w:lsdException w:name="List Number 4" w:semiHidden="0" w:uiPriority="0" w:unhideWhenUsed="0" w:qFormat="1"/>
    <w:lsdException w:name="List Number 5" w:semiHidden="0" w:uiPriority="0" w:unhideWhenUsed="0" w:qFormat="1"/>
    <w:lsdException w:name="Title" w:semiHidden="0" w:uiPriority="10" w:unhideWhenUsed="0" w:qFormat="1"/>
    <w:lsdException w:name="Signatur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List Continue" w:semiHidden="0" w:uiPriority="0" w:unhideWhenUsed="0" w:qFormat="1"/>
    <w:lsdException w:name="List Continue 2" w:semiHidden="0" w:uiPriority="0" w:unhideWhenUsed="0" w:qFormat="1"/>
    <w:lsdException w:name="List Continue 3" w:semiHidden="0" w:uiPriority="0" w:unhideWhenUsed="0" w:qFormat="1"/>
    <w:lsdException w:name="List Continue 4" w:semiHidden="0" w:uiPriority="0" w:unhideWhenUsed="0" w:qFormat="1"/>
    <w:lsdException w:name="List Continue 5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center"/>
    </w:pPr>
    <w:rPr>
      <w:rFonts w:ascii="PT Astra Serif" w:eastAsia="PT Astra Serif" w:hAnsi="PT Astra Serif" w:cs="PT Astra Serif"/>
      <w:color w:val="000000"/>
      <w:sz w:val="28"/>
      <w:szCs w:val="24"/>
      <w:lang w:eastAsia="ru-RU" w:bidi="ar-SA"/>
    </w:rPr>
  </w:style>
  <w:style w:type="paragraph" w:styleId="1">
    <w:name w:val="heading 1"/>
    <w:basedOn w:val="a0"/>
    <w:qFormat/>
    <w:pPr>
      <w:tabs>
        <w:tab w:val="num" w:pos="0"/>
      </w:tabs>
      <w:outlineLvl w:val="0"/>
    </w:pPr>
  </w:style>
  <w:style w:type="paragraph" w:styleId="2">
    <w:name w:val="heading 2"/>
    <w:basedOn w:val="a0"/>
    <w:qFormat/>
    <w:pPr>
      <w:tabs>
        <w:tab w:val="num" w:pos="0"/>
      </w:tabs>
      <w:outlineLvl w:val="1"/>
    </w:pPr>
  </w:style>
  <w:style w:type="paragraph" w:styleId="3">
    <w:name w:val="heading 3"/>
    <w:basedOn w:val="a0"/>
    <w:qFormat/>
    <w:pPr>
      <w:tabs>
        <w:tab w:val="num" w:pos="0"/>
      </w:tabs>
      <w:outlineLvl w:val="2"/>
    </w:pPr>
  </w:style>
  <w:style w:type="paragraph" w:styleId="4">
    <w:name w:val="heading 4"/>
    <w:basedOn w:val="a0"/>
    <w:qFormat/>
    <w:pPr>
      <w:tabs>
        <w:tab w:val="num" w:pos="0"/>
      </w:tabs>
      <w:outlineLvl w:val="3"/>
    </w:pPr>
  </w:style>
  <w:style w:type="paragraph" w:styleId="5">
    <w:name w:val="heading 5"/>
    <w:basedOn w:val="a0"/>
    <w:qFormat/>
    <w:pPr>
      <w:tabs>
        <w:tab w:val="num" w:pos="0"/>
      </w:tabs>
      <w:outlineLvl w:val="4"/>
    </w:pPr>
  </w:style>
  <w:style w:type="paragraph" w:styleId="6">
    <w:name w:val="heading 6"/>
    <w:basedOn w:val="a0"/>
    <w:qFormat/>
    <w:pPr>
      <w:tabs>
        <w:tab w:val="num" w:pos="0"/>
      </w:tabs>
      <w:outlineLvl w:val="5"/>
    </w:pPr>
  </w:style>
  <w:style w:type="paragraph" w:styleId="7">
    <w:name w:val="heading 7"/>
    <w:basedOn w:val="a0"/>
    <w:qFormat/>
    <w:pPr>
      <w:tabs>
        <w:tab w:val="num" w:pos="0"/>
      </w:tabs>
      <w:outlineLvl w:val="6"/>
    </w:pPr>
  </w:style>
  <w:style w:type="paragraph" w:styleId="8">
    <w:name w:val="heading 8"/>
    <w:basedOn w:val="a0"/>
    <w:qFormat/>
    <w:pPr>
      <w:tabs>
        <w:tab w:val="num" w:pos="0"/>
      </w:tabs>
      <w:outlineLvl w:val="7"/>
    </w:pPr>
  </w:style>
  <w:style w:type="paragraph" w:styleId="9">
    <w:name w:val="heading 9"/>
    <w:basedOn w:val="a0"/>
    <w:qFormat/>
    <w:pPr>
      <w:tabs>
        <w:tab w:val="num" w:pos="0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qFormat/>
    <w:rPr>
      <w:color w:val="000080"/>
      <w:u w:val="single"/>
    </w:rPr>
  </w:style>
  <w:style w:type="character" w:customStyle="1" w:styleId="a4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basedOn w:val="a1"/>
    <w:uiPriority w:val="99"/>
    <w:unhideWhenUsed/>
    <w:qFormat/>
    <w:rPr>
      <w:vertAlign w:val="superscript"/>
    </w:rPr>
  </w:style>
  <w:style w:type="character" w:customStyle="1" w:styleId="a5">
    <w:name w:val="Привязка концевой сноски"/>
    <w:qFormat/>
    <w:rPr>
      <w:vertAlign w:val="superscript"/>
    </w:rPr>
  </w:style>
  <w:style w:type="character" w:customStyle="1" w:styleId="EndnoteCharacters">
    <w:name w:val="Endnote Characters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Основной шрифт абзаца11"/>
    <w:qFormat/>
  </w:style>
  <w:style w:type="character" w:customStyle="1" w:styleId="a6">
    <w:name w:val="Символ нумерации"/>
    <w:qFormat/>
    <w:rPr>
      <w:rFonts w:ascii="Times New Roman" w:hAnsi="Times New Roman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10">
    <w:name w:val="Номер страницы1"/>
    <w:qFormat/>
  </w:style>
  <w:style w:type="character" w:customStyle="1" w:styleId="a9">
    <w:name w:val="Символы названия"/>
    <w:qFormat/>
  </w:style>
  <w:style w:type="character" w:customStyle="1" w:styleId="aa">
    <w:name w:val="Буквица"/>
    <w:qFormat/>
  </w:style>
  <w:style w:type="character" w:customStyle="1" w:styleId="ab">
    <w:name w:val="Посещённая гиперссылка"/>
    <w:qFormat/>
    <w:rPr>
      <w:color w:val="800000"/>
      <w:u w:val="single"/>
    </w:rPr>
  </w:style>
  <w:style w:type="character" w:customStyle="1" w:styleId="ac">
    <w:name w:val="Заполнитель"/>
    <w:qFormat/>
    <w:rPr>
      <w:smallCaps/>
      <w:color w:val="008080"/>
      <w:u w:val="single"/>
    </w:rPr>
  </w:style>
  <w:style w:type="character" w:customStyle="1" w:styleId="ad">
    <w:name w:val="Ссылка указателя"/>
    <w:qFormat/>
  </w:style>
  <w:style w:type="character" w:customStyle="1" w:styleId="ae">
    <w:name w:val="Символ концевой сноски"/>
    <w:qFormat/>
  </w:style>
  <w:style w:type="character" w:customStyle="1" w:styleId="af">
    <w:name w:val="Нумерация строк"/>
    <w:qFormat/>
  </w:style>
  <w:style w:type="character" w:customStyle="1" w:styleId="af0">
    <w:name w:val="Основной элемент указателя"/>
    <w:qFormat/>
    <w:rPr>
      <w:b/>
      <w:bCs/>
    </w:rPr>
  </w:style>
  <w:style w:type="character" w:customStyle="1" w:styleId="af1">
    <w:name w:val="Фуригана"/>
    <w:qFormat/>
    <w:rPr>
      <w:sz w:val="12"/>
      <w:szCs w:val="12"/>
      <w:u w:val="none"/>
    </w:rPr>
  </w:style>
  <w:style w:type="character" w:customStyle="1" w:styleId="af2">
    <w:name w:val="Вертикальное направление символов"/>
    <w:qFormat/>
  </w:style>
  <w:style w:type="character" w:customStyle="1" w:styleId="12">
    <w:name w:val="Выделение1"/>
    <w:qFormat/>
    <w:rPr>
      <w:i/>
      <w:iCs/>
    </w:rPr>
  </w:style>
  <w:style w:type="character" w:customStyle="1" w:styleId="af3">
    <w:name w:val="Выделение жирным"/>
    <w:qFormat/>
    <w:rPr>
      <w:b/>
      <w:bCs/>
    </w:rPr>
  </w:style>
  <w:style w:type="character" w:customStyle="1" w:styleId="af4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5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6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7">
    <w:name w:val="Переменная"/>
    <w:qFormat/>
    <w:rPr>
      <w:i/>
      <w:iCs/>
    </w:rPr>
  </w:style>
  <w:style w:type="character" w:customStyle="1" w:styleId="af8">
    <w:name w:val="Определение"/>
    <w:qFormat/>
  </w:style>
  <w:style w:type="character" w:customStyle="1" w:styleId="af9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Текст выноски Знак"/>
    <w:basedOn w:val="11"/>
    <w:qFormat/>
    <w:rPr>
      <w:rFonts w:ascii="Segoe UI" w:eastAsia="Segoe UI" w:hAnsi="Segoe UI" w:cs="Mangal"/>
      <w:sz w:val="18"/>
      <w:szCs w:val="16"/>
      <w:lang w:eastAsia="zh-CN" w:bidi="hi-IN"/>
    </w:rPr>
  </w:style>
  <w:style w:type="character" w:customStyle="1" w:styleId="13">
    <w:name w:val="Гиперссылка1"/>
    <w:basedOn w:val="11"/>
    <w:qFormat/>
    <w:rPr>
      <w:color w:val="0563C1"/>
      <w:u w:val="single"/>
    </w:rPr>
  </w:style>
  <w:style w:type="character" w:customStyle="1" w:styleId="ins">
    <w:name w:val="ins"/>
    <w:qFormat/>
  </w:style>
  <w:style w:type="character" w:customStyle="1" w:styleId="afb">
    <w:name w:val="Основной текст Знак"/>
    <w:basedOn w:val="11"/>
    <w:qFormat/>
    <w:rPr>
      <w:rFonts w:ascii="PT Astra Serif" w:hAnsi="PT Astra Serif"/>
      <w:sz w:val="28"/>
      <w:lang w:bidi="ru-RU"/>
    </w:rPr>
  </w:style>
  <w:style w:type="character" w:customStyle="1" w:styleId="14">
    <w:name w:val="Основной шрифт абзаца1"/>
    <w:qFormat/>
  </w:style>
  <w:style w:type="character" w:customStyle="1" w:styleId="WWCharLFO4LVL1">
    <w:name w:val="WW_CharLFO4LVL1"/>
    <w:qFormat/>
    <w:rPr>
      <w:rFonts w:ascii="OpenSymbol" w:hAnsi="OpenSymbol"/>
    </w:rPr>
  </w:style>
  <w:style w:type="character" w:customStyle="1" w:styleId="WWCharLFO4LVL2">
    <w:name w:val="WW_CharLFO4LVL2"/>
    <w:qFormat/>
    <w:rPr>
      <w:rFonts w:ascii="OpenSymbol" w:hAnsi="OpenSymbol"/>
    </w:rPr>
  </w:style>
  <w:style w:type="character" w:customStyle="1" w:styleId="WWCharLFO4LVL3">
    <w:name w:val="WW_CharLFO4LVL3"/>
    <w:qFormat/>
    <w:rPr>
      <w:rFonts w:ascii="OpenSymbol" w:hAnsi="OpenSymbol"/>
    </w:rPr>
  </w:style>
  <w:style w:type="character" w:customStyle="1" w:styleId="WWCharLFO4LVL4">
    <w:name w:val="WW_CharLFO4LVL4"/>
    <w:qFormat/>
    <w:rPr>
      <w:rFonts w:ascii="OpenSymbol" w:hAnsi="OpenSymbol"/>
    </w:rPr>
  </w:style>
  <w:style w:type="character" w:customStyle="1" w:styleId="WWCharLFO4LVL5">
    <w:name w:val="WW_CharLFO4LVL5"/>
    <w:qFormat/>
    <w:rPr>
      <w:rFonts w:ascii="OpenSymbol" w:hAnsi="OpenSymbol"/>
    </w:rPr>
  </w:style>
  <w:style w:type="character" w:customStyle="1" w:styleId="WWCharLFO4LVL6">
    <w:name w:val="WW_CharLFO4LVL6"/>
    <w:qFormat/>
    <w:rPr>
      <w:rFonts w:ascii="OpenSymbol" w:hAnsi="OpenSymbol"/>
    </w:rPr>
  </w:style>
  <w:style w:type="character" w:customStyle="1" w:styleId="WWCharLFO4LVL7">
    <w:name w:val="WW_CharLFO4LVL7"/>
    <w:qFormat/>
    <w:rPr>
      <w:rFonts w:ascii="OpenSymbol" w:hAnsi="OpenSymbol"/>
    </w:rPr>
  </w:style>
  <w:style w:type="character" w:customStyle="1" w:styleId="WWCharLFO4LVL8">
    <w:name w:val="WW_CharLFO4LVL8"/>
    <w:qFormat/>
    <w:rPr>
      <w:rFonts w:ascii="OpenSymbol" w:hAnsi="OpenSymbol"/>
    </w:rPr>
  </w:style>
  <w:style w:type="character" w:customStyle="1" w:styleId="WWCharLFO4LVL9">
    <w:name w:val="WW_CharLFO4LVL9"/>
    <w:qFormat/>
    <w:rPr>
      <w:rFonts w:ascii="OpenSymbol" w:hAnsi="OpenSymbol"/>
    </w:rPr>
  </w:style>
  <w:style w:type="character" w:customStyle="1" w:styleId="WWCharLFO5LVL1">
    <w:name w:val="WW_CharLFO5LVL1"/>
    <w:qFormat/>
    <w:rPr>
      <w:rFonts w:ascii="OpenSymbol" w:hAnsi="OpenSymbol"/>
    </w:rPr>
  </w:style>
  <w:style w:type="character" w:customStyle="1" w:styleId="WWCharLFO5LVL2">
    <w:name w:val="WW_CharLFO5LVL2"/>
    <w:qFormat/>
    <w:rPr>
      <w:rFonts w:ascii="OpenSymbol" w:hAnsi="OpenSymbol"/>
    </w:rPr>
  </w:style>
  <w:style w:type="character" w:customStyle="1" w:styleId="WWCharLFO5LVL3">
    <w:name w:val="WW_CharLFO5LVL3"/>
    <w:qFormat/>
    <w:rPr>
      <w:rFonts w:ascii="OpenSymbol" w:hAnsi="OpenSymbol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OpenSymbol" w:hAnsi="OpenSymbol"/>
    </w:rPr>
  </w:style>
  <w:style w:type="character" w:customStyle="1" w:styleId="WWCharLFO6LVL2">
    <w:name w:val="WW_CharLFO6LVL2"/>
    <w:qFormat/>
    <w:rPr>
      <w:rFonts w:ascii="OpenSymbol" w:hAnsi="OpenSymbol"/>
    </w:rPr>
  </w:style>
  <w:style w:type="character" w:customStyle="1" w:styleId="WWCharLFO6LVL3">
    <w:name w:val="WW_CharLFO6LVL3"/>
    <w:qFormat/>
    <w:rPr>
      <w:rFonts w:ascii="OpenSymbol" w:hAnsi="OpenSymbol"/>
    </w:rPr>
  </w:style>
  <w:style w:type="character" w:customStyle="1" w:styleId="WWCharLFO6LVL4">
    <w:name w:val="WW_CharLFO6LVL4"/>
    <w:qFormat/>
    <w:rPr>
      <w:rFonts w:ascii="OpenSymbol" w:hAnsi="OpenSymbol"/>
    </w:rPr>
  </w:style>
  <w:style w:type="character" w:customStyle="1" w:styleId="WWCharLFO6LVL5">
    <w:name w:val="WW_CharLFO6LVL5"/>
    <w:qFormat/>
    <w:rPr>
      <w:rFonts w:ascii="OpenSymbol" w:hAnsi="OpenSymbol"/>
    </w:rPr>
  </w:style>
  <w:style w:type="character" w:customStyle="1" w:styleId="WWCharLFO6LVL6">
    <w:name w:val="WW_CharLFO6LVL6"/>
    <w:qFormat/>
    <w:rPr>
      <w:rFonts w:ascii="OpenSymbol" w:hAnsi="OpenSymbol"/>
    </w:rPr>
  </w:style>
  <w:style w:type="character" w:customStyle="1" w:styleId="WWCharLFO6LVL7">
    <w:name w:val="WW_CharLFO6LVL7"/>
    <w:qFormat/>
    <w:rPr>
      <w:rFonts w:ascii="OpenSymbol" w:hAnsi="OpenSymbol"/>
    </w:rPr>
  </w:style>
  <w:style w:type="character" w:customStyle="1" w:styleId="WWCharLFO6LVL8">
    <w:name w:val="WW_CharLFO6LVL8"/>
    <w:qFormat/>
    <w:rPr>
      <w:rFonts w:ascii="OpenSymbol" w:hAnsi="OpenSymbol"/>
    </w:rPr>
  </w:style>
  <w:style w:type="character" w:customStyle="1" w:styleId="WWCharLFO6LVL9">
    <w:name w:val="WW_CharLFO6LVL9"/>
    <w:qFormat/>
    <w:rPr>
      <w:rFonts w:ascii="OpenSymbol" w:hAnsi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PT Astra Serif" w:eastAsia="OpenSymbol" w:hAnsi="PT Astra Serif" w:cs="OpenSymbol"/>
    </w:rPr>
  </w:style>
  <w:style w:type="character" w:customStyle="1" w:styleId="WWCharLFO10LVL2">
    <w:name w:val="WW_CharLFO10LVL2"/>
    <w:qFormat/>
    <w:rPr>
      <w:rFonts w:ascii="PT Astra Serif" w:eastAsia="OpenSymbol" w:hAnsi="PT Astra Serif" w:cs="OpenSymbol"/>
    </w:rPr>
  </w:style>
  <w:style w:type="character" w:customStyle="1" w:styleId="WWCharLFO10LVL3">
    <w:name w:val="WW_CharLFO10LVL3"/>
    <w:qFormat/>
    <w:rPr>
      <w:rFonts w:ascii="PT Astra Serif" w:eastAsia="OpenSymbol" w:hAnsi="PT Astra Serif" w:cs="OpenSymbol"/>
    </w:rPr>
  </w:style>
  <w:style w:type="character" w:customStyle="1" w:styleId="WWCharLFO10LVL4">
    <w:name w:val="WW_CharLFO10LVL4"/>
    <w:qFormat/>
    <w:rPr>
      <w:rFonts w:ascii="PT Astra Serif" w:eastAsia="OpenSymbol" w:hAnsi="PT Astra Serif" w:cs="OpenSymbol"/>
    </w:rPr>
  </w:style>
  <w:style w:type="character" w:customStyle="1" w:styleId="WWCharLFO10LVL5">
    <w:name w:val="WW_CharLFO10LVL5"/>
    <w:qFormat/>
    <w:rPr>
      <w:rFonts w:ascii="PT Astra Serif" w:eastAsia="OpenSymbol" w:hAnsi="PT Astra Serif" w:cs="OpenSymbol"/>
    </w:rPr>
  </w:style>
  <w:style w:type="character" w:customStyle="1" w:styleId="WWCharLFO10LVL6">
    <w:name w:val="WW_CharLFO10LVL6"/>
    <w:qFormat/>
    <w:rPr>
      <w:rFonts w:ascii="PT Astra Serif" w:eastAsia="OpenSymbol" w:hAnsi="PT Astra Serif" w:cs="OpenSymbol"/>
    </w:rPr>
  </w:style>
  <w:style w:type="character" w:customStyle="1" w:styleId="WWCharLFO10LVL7">
    <w:name w:val="WW_CharLFO10LVL7"/>
    <w:qFormat/>
    <w:rPr>
      <w:rFonts w:ascii="PT Astra Serif" w:eastAsia="OpenSymbol" w:hAnsi="PT Astra Serif" w:cs="OpenSymbol"/>
    </w:rPr>
  </w:style>
  <w:style w:type="character" w:customStyle="1" w:styleId="WWCharLFO10LVL8">
    <w:name w:val="WW_CharLFO10LVL8"/>
    <w:qFormat/>
    <w:rPr>
      <w:rFonts w:ascii="PT Astra Serif" w:eastAsia="OpenSymbol" w:hAnsi="PT Astra Serif" w:cs="OpenSymbol"/>
    </w:rPr>
  </w:style>
  <w:style w:type="character" w:customStyle="1" w:styleId="WWCharLFO10LVL9">
    <w:name w:val="WW_CharLFO10LVL9"/>
    <w:qFormat/>
    <w:rPr>
      <w:rFonts w:ascii="PT Astra Serif" w:eastAsia="OpenSymbol" w:hAnsi="PT Astra Serif" w:cs="OpenSymbol"/>
    </w:rPr>
  </w:style>
  <w:style w:type="character" w:customStyle="1" w:styleId="WWCharLFO16LVL1">
    <w:name w:val="WW_CharLFO16LVL1"/>
    <w:qFormat/>
    <w:rPr>
      <w:rFonts w:ascii="Times New Roman" w:hAnsi="Times New Roman" w:cs="Arial"/>
    </w:rPr>
  </w:style>
  <w:style w:type="character" w:customStyle="1" w:styleId="WWCharLFO16LVL2">
    <w:name w:val="WW_CharLFO16LVL2"/>
    <w:qFormat/>
    <w:rPr>
      <w:rFonts w:ascii="Times New Roman" w:hAnsi="Times New Roman" w:cs="Courier New"/>
    </w:rPr>
  </w:style>
  <w:style w:type="character" w:customStyle="1" w:styleId="WWCharLFO16LVL3">
    <w:name w:val="WW_CharLFO16LVL3"/>
    <w:qFormat/>
    <w:rPr>
      <w:rFonts w:ascii="Wingdings" w:hAnsi="Wingdings" w:cs="Wingdings"/>
    </w:rPr>
  </w:style>
  <w:style w:type="character" w:customStyle="1" w:styleId="WWCharLFO16LVL4">
    <w:name w:val="WW_CharLFO16LVL4"/>
    <w:qFormat/>
    <w:rPr>
      <w:rFonts w:ascii="Symbol" w:hAnsi="Symbol" w:cs="Symbol"/>
    </w:rPr>
  </w:style>
  <w:style w:type="character" w:customStyle="1" w:styleId="WWCharLFO16LVL5">
    <w:name w:val="WW_CharLFO16LVL5"/>
    <w:qFormat/>
    <w:rPr>
      <w:rFonts w:ascii="Times New Roman" w:hAnsi="Times New Roman" w:cs="Courier New"/>
    </w:rPr>
  </w:style>
  <w:style w:type="character" w:customStyle="1" w:styleId="WWCharLFO16LVL6">
    <w:name w:val="WW_CharLFO16LVL6"/>
    <w:qFormat/>
    <w:rPr>
      <w:rFonts w:ascii="Wingdings" w:hAnsi="Wingdings" w:cs="Wingdings"/>
    </w:rPr>
  </w:style>
  <w:style w:type="character" w:customStyle="1" w:styleId="WWCharLFO16LVL7">
    <w:name w:val="WW_CharLFO16LVL7"/>
    <w:qFormat/>
    <w:rPr>
      <w:rFonts w:ascii="Symbol" w:hAnsi="Symbol" w:cs="Symbol"/>
    </w:rPr>
  </w:style>
  <w:style w:type="character" w:customStyle="1" w:styleId="WWCharLFO16LVL8">
    <w:name w:val="WW_CharLFO16LVL8"/>
    <w:qFormat/>
    <w:rPr>
      <w:rFonts w:ascii="Times New Roman" w:hAnsi="Times New Roman" w:cs="Courier New"/>
    </w:rPr>
  </w:style>
  <w:style w:type="character" w:customStyle="1" w:styleId="WWCharLFO16LVL9">
    <w:name w:val="WW_CharLFO16LVL9"/>
    <w:qFormat/>
    <w:rPr>
      <w:rFonts w:ascii="Wingdings" w:hAnsi="Wingdings" w:cs="Wingdings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</w:rPr>
  </w:style>
  <w:style w:type="character" w:customStyle="1" w:styleId="WWCharLFO17LVL2">
    <w:name w:val="WW_CharLFO17LVL2"/>
    <w:qFormat/>
    <w:rPr>
      <w:rFonts w:ascii="Times New Roman" w:eastAsia="Courier New" w:hAnsi="Times New Roman" w:cs="Courier New"/>
    </w:rPr>
  </w:style>
  <w:style w:type="character" w:customStyle="1" w:styleId="WWCharLFO17LVL3">
    <w:name w:val="WW_CharLFO17LVL3"/>
    <w:qFormat/>
    <w:rPr>
      <w:rFonts w:ascii="Wingdings" w:eastAsia="Wingdings" w:hAnsi="Wingdings" w:cs="Wingdings"/>
    </w:rPr>
  </w:style>
  <w:style w:type="character" w:customStyle="1" w:styleId="WWCharLFO17LVL4">
    <w:name w:val="WW_CharLFO17LVL4"/>
    <w:qFormat/>
    <w:rPr>
      <w:rFonts w:ascii="Symbol" w:eastAsia="Symbol" w:hAnsi="Symbol" w:cs="Symbol"/>
    </w:rPr>
  </w:style>
  <w:style w:type="character" w:customStyle="1" w:styleId="WWCharLFO17LVL5">
    <w:name w:val="WW_CharLFO17LVL5"/>
    <w:qFormat/>
    <w:rPr>
      <w:rFonts w:ascii="Times New Roman" w:eastAsia="Courier New" w:hAnsi="Times New Roman" w:cs="Courier New"/>
    </w:rPr>
  </w:style>
  <w:style w:type="character" w:customStyle="1" w:styleId="WWCharLFO17LVL6">
    <w:name w:val="WW_CharLFO17LVL6"/>
    <w:qFormat/>
    <w:rPr>
      <w:rFonts w:ascii="Wingdings" w:eastAsia="Wingdings" w:hAnsi="Wingdings" w:cs="Wingdings"/>
    </w:rPr>
  </w:style>
  <w:style w:type="character" w:customStyle="1" w:styleId="WWCharLFO17LVL7">
    <w:name w:val="WW_CharLFO17LVL7"/>
    <w:qFormat/>
    <w:rPr>
      <w:rFonts w:ascii="Symbol" w:eastAsia="Symbol" w:hAnsi="Symbol" w:cs="Symbol"/>
    </w:rPr>
  </w:style>
  <w:style w:type="character" w:customStyle="1" w:styleId="WWCharLFO17LVL8">
    <w:name w:val="WW_CharLFO17LVL8"/>
    <w:qFormat/>
    <w:rPr>
      <w:rFonts w:ascii="Times New Roman" w:eastAsia="Courier New" w:hAnsi="Times New Roman" w:cs="Courier New"/>
    </w:rPr>
  </w:style>
  <w:style w:type="character" w:customStyle="1" w:styleId="WWCharLFO17LVL9">
    <w:name w:val="WW_CharLFO17LVL9"/>
    <w:qFormat/>
    <w:rPr>
      <w:rFonts w:ascii="Wingdings" w:eastAsia="Wingdings" w:hAnsi="Wingdings" w:cs="Wingdings"/>
    </w:rPr>
  </w:style>
  <w:style w:type="character" w:customStyle="1" w:styleId="WWCharLFO19LVL1">
    <w:name w:val="WW_CharLFO19LVL1"/>
    <w:qFormat/>
    <w:rPr>
      <w:rFonts w:ascii="Times New Roman" w:hAnsi="Times New Roman" w:cs="Times New Roman"/>
      <w:color w:val="000000"/>
    </w:rPr>
  </w:style>
  <w:style w:type="character" w:customStyle="1" w:styleId="WWCharLFO22LVL1">
    <w:name w:val="WW_CharLFO22LVL1"/>
    <w:qFormat/>
    <w:rPr>
      <w:rFonts w:ascii="Symbol" w:eastAsia="Times New Roman" w:hAnsi="Symbol" w:cs="Times New Roman"/>
    </w:rPr>
  </w:style>
  <w:style w:type="character" w:customStyle="1" w:styleId="WWCharLFO22LVL2">
    <w:name w:val="WW_CharLFO22LVL2"/>
    <w:qFormat/>
    <w:rPr>
      <w:rFonts w:ascii="Courier New" w:hAnsi="Courier New" w:cs="Courier New"/>
    </w:rPr>
  </w:style>
  <w:style w:type="character" w:customStyle="1" w:styleId="WWCharLFO22LVL3">
    <w:name w:val="WW_CharLFO22LVL3"/>
    <w:qFormat/>
    <w:rPr>
      <w:rFonts w:ascii="Wingdings" w:hAnsi="Wingdings"/>
    </w:rPr>
  </w:style>
  <w:style w:type="character" w:customStyle="1" w:styleId="WWCharLFO22LVL4">
    <w:name w:val="WW_CharLFO22LVL4"/>
    <w:qFormat/>
    <w:rPr>
      <w:rFonts w:ascii="Symbol" w:hAnsi="Symbol"/>
    </w:rPr>
  </w:style>
  <w:style w:type="character" w:customStyle="1" w:styleId="WWCharLFO22LVL5">
    <w:name w:val="WW_CharLFO22LVL5"/>
    <w:qFormat/>
    <w:rPr>
      <w:rFonts w:ascii="Courier New" w:hAnsi="Courier New" w:cs="Courier New"/>
    </w:rPr>
  </w:style>
  <w:style w:type="character" w:customStyle="1" w:styleId="WWCharLFO22LVL6">
    <w:name w:val="WW_CharLFO22LVL6"/>
    <w:qFormat/>
    <w:rPr>
      <w:rFonts w:ascii="Wingdings" w:hAnsi="Wingdings"/>
    </w:rPr>
  </w:style>
  <w:style w:type="character" w:customStyle="1" w:styleId="WWCharLFO22LVL7">
    <w:name w:val="WW_CharLFO22LVL7"/>
    <w:qFormat/>
    <w:rPr>
      <w:rFonts w:ascii="Symbol" w:hAnsi="Symbol"/>
    </w:rPr>
  </w:style>
  <w:style w:type="character" w:customStyle="1" w:styleId="WWCharLFO22LVL8">
    <w:name w:val="WW_CharLFO22LVL8"/>
    <w:qFormat/>
    <w:rPr>
      <w:rFonts w:ascii="Courier New" w:hAnsi="Courier New" w:cs="Courier New"/>
    </w:rPr>
  </w:style>
  <w:style w:type="character" w:customStyle="1" w:styleId="WWCharLFO22LVL9">
    <w:name w:val="WW_CharLFO22LVL9"/>
    <w:qFormat/>
    <w:rPr>
      <w:rFonts w:ascii="Wingdings" w:hAnsi="Wingdings"/>
    </w:rPr>
  </w:style>
  <w:style w:type="character" w:customStyle="1" w:styleId="1795">
    <w:name w:val="1795"/>
    <w:basedOn w:val="a1"/>
    <w:qFormat/>
  </w:style>
  <w:style w:type="paragraph" w:customStyle="1" w:styleId="a0">
    <w:name w:val="Заголовок"/>
    <w:basedOn w:val="a"/>
    <w:next w:val="afc"/>
    <w:qFormat/>
    <w:rPr>
      <w:b/>
      <w:sz w:val="21"/>
    </w:rPr>
  </w:style>
  <w:style w:type="paragraph" w:styleId="afc">
    <w:name w:val="Body Text"/>
    <w:basedOn w:val="a"/>
    <w:qFormat/>
    <w:pPr>
      <w:jc w:val="both"/>
    </w:pPr>
    <w:rPr>
      <w:lang w:bidi="ru-RU"/>
    </w:rPr>
  </w:style>
  <w:style w:type="paragraph" w:styleId="afd">
    <w:name w:val="List"/>
    <w:basedOn w:val="afc"/>
    <w:qFormat/>
    <w:rPr>
      <w:rFonts w:cs="Lohit Devanagari"/>
      <w:sz w:val="21"/>
    </w:rPr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">
    <w:name w:val="index heading"/>
    <w:basedOn w:val="a0"/>
  </w:style>
  <w:style w:type="paragraph" w:styleId="aff0">
    <w:name w:val="List Continue"/>
    <w:basedOn w:val="afd"/>
    <w:qFormat/>
  </w:style>
  <w:style w:type="paragraph" w:styleId="50">
    <w:name w:val="List Number 5"/>
    <w:basedOn w:val="afd"/>
    <w:qFormat/>
  </w:style>
  <w:style w:type="paragraph" w:styleId="20">
    <w:name w:val="envelope return"/>
    <w:basedOn w:val="a"/>
    <w:qFormat/>
  </w:style>
  <w:style w:type="paragraph" w:styleId="aff1">
    <w:name w:val="endnote text"/>
    <w:basedOn w:val="a"/>
    <w:qFormat/>
  </w:style>
  <w:style w:type="paragraph" w:styleId="15">
    <w:name w:val="index 1"/>
    <w:basedOn w:val="16"/>
    <w:qFormat/>
  </w:style>
  <w:style w:type="paragraph" w:customStyle="1" w:styleId="16">
    <w:name w:val="Указатель1"/>
    <w:basedOn w:val="a0"/>
    <w:qFormat/>
    <w:pPr>
      <w:suppressLineNumbers/>
    </w:pPr>
    <w:rPr>
      <w:bCs/>
      <w:sz w:val="32"/>
      <w:szCs w:val="32"/>
    </w:rPr>
  </w:style>
  <w:style w:type="paragraph" w:styleId="aff2">
    <w:name w:val="footnote text"/>
    <w:basedOn w:val="a"/>
    <w:qFormat/>
    <w:pPr>
      <w:jc w:val="left"/>
    </w:pPr>
  </w:style>
  <w:style w:type="paragraph" w:styleId="80">
    <w:name w:val="toc 8"/>
    <w:basedOn w:val="16"/>
    <w:qFormat/>
    <w:pPr>
      <w:tabs>
        <w:tab w:val="right" w:leader="dot" w:pos="7657"/>
      </w:tabs>
    </w:pPr>
  </w:style>
  <w:style w:type="paragraph" w:styleId="21">
    <w:name w:val="index 2"/>
    <w:basedOn w:val="16"/>
    <w:qFormat/>
  </w:style>
  <w:style w:type="paragraph" w:styleId="30">
    <w:name w:val="List Number 3"/>
    <w:basedOn w:val="afd"/>
    <w:qFormat/>
  </w:style>
  <w:style w:type="paragraph" w:styleId="31">
    <w:name w:val="index 3"/>
    <w:basedOn w:val="16"/>
    <w:qFormat/>
  </w:style>
  <w:style w:type="paragraph" w:customStyle="1" w:styleId="a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4">
    <w:name w:val="header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styleId="90">
    <w:name w:val="toc 9"/>
    <w:basedOn w:val="16"/>
    <w:qFormat/>
    <w:pPr>
      <w:tabs>
        <w:tab w:val="right" w:leader="dot" w:pos="7374"/>
      </w:tabs>
    </w:pPr>
  </w:style>
  <w:style w:type="paragraph" w:styleId="70">
    <w:name w:val="toc 7"/>
    <w:basedOn w:val="16"/>
    <w:qFormat/>
    <w:pPr>
      <w:tabs>
        <w:tab w:val="right" w:leader="dot" w:pos="7940"/>
      </w:tabs>
    </w:pPr>
  </w:style>
  <w:style w:type="paragraph" w:styleId="aff5">
    <w:name w:val="envelope address"/>
    <w:basedOn w:val="a"/>
    <w:qFormat/>
  </w:style>
  <w:style w:type="paragraph" w:styleId="40">
    <w:name w:val="List Number 4"/>
    <w:basedOn w:val="afd"/>
    <w:qFormat/>
  </w:style>
  <w:style w:type="paragraph" w:styleId="17">
    <w:name w:val="toc 1"/>
    <w:basedOn w:val="16"/>
    <w:qFormat/>
    <w:pPr>
      <w:tabs>
        <w:tab w:val="right" w:leader="dot" w:pos="9638"/>
      </w:tabs>
    </w:pPr>
  </w:style>
  <w:style w:type="paragraph" w:styleId="aff6">
    <w:name w:val="table of authorities"/>
    <w:basedOn w:val="a0"/>
    <w:qFormat/>
  </w:style>
  <w:style w:type="paragraph" w:styleId="60">
    <w:name w:val="toc 6"/>
    <w:basedOn w:val="16"/>
    <w:qFormat/>
    <w:pPr>
      <w:tabs>
        <w:tab w:val="right" w:leader="dot" w:pos="8223"/>
      </w:tabs>
    </w:pPr>
  </w:style>
  <w:style w:type="paragraph" w:styleId="aff7">
    <w:name w:val="table of figures"/>
    <w:basedOn w:val="18"/>
    <w:qFormat/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32">
    <w:name w:val="toc 3"/>
    <w:basedOn w:val="16"/>
    <w:qFormat/>
    <w:pPr>
      <w:tabs>
        <w:tab w:val="right" w:leader="dot" w:pos="9072"/>
      </w:tabs>
    </w:pPr>
  </w:style>
  <w:style w:type="paragraph" w:styleId="22">
    <w:name w:val="toc 2"/>
    <w:basedOn w:val="16"/>
    <w:qFormat/>
    <w:pPr>
      <w:tabs>
        <w:tab w:val="right" w:leader="dot" w:pos="9355"/>
      </w:tabs>
    </w:pPr>
  </w:style>
  <w:style w:type="paragraph" w:styleId="41">
    <w:name w:val="toc 4"/>
    <w:basedOn w:val="16"/>
    <w:qFormat/>
    <w:pPr>
      <w:tabs>
        <w:tab w:val="right" w:leader="dot" w:pos="8789"/>
      </w:tabs>
    </w:pPr>
  </w:style>
  <w:style w:type="paragraph" w:styleId="51">
    <w:name w:val="toc 5"/>
    <w:basedOn w:val="16"/>
    <w:qFormat/>
    <w:pPr>
      <w:tabs>
        <w:tab w:val="right" w:leader="dot" w:pos="8506"/>
      </w:tabs>
    </w:pPr>
  </w:style>
  <w:style w:type="paragraph" w:styleId="52">
    <w:name w:val="List Bullet 5"/>
    <w:basedOn w:val="afd"/>
    <w:qFormat/>
  </w:style>
  <w:style w:type="paragraph" w:styleId="42">
    <w:name w:val="List Bullet 4"/>
    <w:basedOn w:val="afd"/>
    <w:qFormat/>
    <w:pPr>
      <w:tabs>
        <w:tab w:val="num" w:pos="0"/>
      </w:tabs>
      <w:ind w:firstLine="709"/>
    </w:pPr>
  </w:style>
  <w:style w:type="paragraph" w:styleId="aff8">
    <w:name w:val="Body Text Indent"/>
    <w:basedOn w:val="afc"/>
    <w:qFormat/>
  </w:style>
  <w:style w:type="paragraph" w:styleId="33">
    <w:name w:val="List Bullet 3"/>
    <w:basedOn w:val="afd"/>
    <w:qFormat/>
    <w:pPr>
      <w:tabs>
        <w:tab w:val="num" w:pos="0"/>
      </w:tabs>
      <w:ind w:firstLine="709"/>
    </w:pPr>
  </w:style>
  <w:style w:type="paragraph" w:styleId="aff9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a">
    <w:name w:val="footer"/>
    <w:basedOn w:val="a"/>
    <w:qFormat/>
    <w:pPr>
      <w:tabs>
        <w:tab w:val="center" w:pos="4819"/>
        <w:tab w:val="right" w:pos="9638"/>
      </w:tabs>
    </w:pPr>
  </w:style>
  <w:style w:type="paragraph" w:styleId="affb">
    <w:name w:val="List Number"/>
    <w:basedOn w:val="afd"/>
    <w:qFormat/>
  </w:style>
  <w:style w:type="paragraph" w:styleId="23">
    <w:name w:val="List Number 2"/>
    <w:basedOn w:val="afd"/>
    <w:qFormat/>
  </w:style>
  <w:style w:type="paragraph" w:styleId="affc">
    <w:name w:val="Normal (Web)"/>
    <w:basedOn w:val="a"/>
    <w:qFormat/>
    <w:pPr>
      <w:spacing w:beforeAutospacing="1" w:afterAutospacing="1"/>
    </w:pPr>
    <w:rPr>
      <w:rFonts w:eastAsia="Times New Roman"/>
      <w:sz w:val="24"/>
    </w:rPr>
  </w:style>
  <w:style w:type="paragraph" w:styleId="affd">
    <w:name w:val="Subtitle"/>
    <w:basedOn w:val="a"/>
    <w:qFormat/>
    <w:pPr>
      <w:ind w:left="709"/>
      <w:jc w:val="both"/>
    </w:pPr>
    <w:rPr>
      <w:b/>
      <w:sz w:val="21"/>
    </w:rPr>
  </w:style>
  <w:style w:type="paragraph" w:styleId="affe">
    <w:name w:val="Signature"/>
    <w:basedOn w:val="a"/>
    <w:qFormat/>
    <w:pPr>
      <w:tabs>
        <w:tab w:val="right" w:pos="31680"/>
      </w:tabs>
      <w:jc w:val="left"/>
    </w:pPr>
  </w:style>
  <w:style w:type="paragraph" w:styleId="24">
    <w:name w:val="List Continue 2"/>
    <w:basedOn w:val="afd"/>
    <w:qFormat/>
  </w:style>
  <w:style w:type="paragraph" w:styleId="34">
    <w:name w:val="List Continue 3"/>
    <w:basedOn w:val="afd"/>
    <w:qFormat/>
  </w:style>
  <w:style w:type="paragraph" w:styleId="43">
    <w:name w:val="List Continue 4"/>
    <w:basedOn w:val="afd"/>
    <w:qFormat/>
  </w:style>
  <w:style w:type="paragraph" w:styleId="53">
    <w:name w:val="List Continue 5"/>
    <w:basedOn w:val="afd"/>
    <w:qFormat/>
  </w:style>
  <w:style w:type="paragraph" w:styleId="afff">
    <w:name w:val="No Spacing"/>
    <w:uiPriority w:val="1"/>
    <w:qFormat/>
    <w:rPr>
      <w:rFonts w:ascii="Liberation Serif" w:eastAsia="Source Han Sans CN Regular" w:hAnsi="Liberation Serif" w:cs="Lohit Devanagari"/>
      <w:sz w:val="24"/>
      <w:szCs w:val="24"/>
      <w:lang w:eastAsia="ru-RU" w:bidi="ar-SA"/>
    </w:rPr>
  </w:style>
  <w:style w:type="paragraph" w:styleId="25">
    <w:name w:val="Quote"/>
    <w:basedOn w:val="a"/>
    <w:uiPriority w:val="29"/>
    <w:qFormat/>
    <w:pPr>
      <w:ind w:left="720" w:right="720"/>
    </w:pPr>
    <w:rPr>
      <w:i/>
    </w:rPr>
  </w:style>
  <w:style w:type="paragraph" w:styleId="aff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">
    <w:name w:val="Обычный11"/>
    <w:qFormat/>
    <w:rPr>
      <w:rFonts w:ascii="Liberation Serif" w:eastAsia="Source Han Sans CN Regular" w:hAnsi="Liberation Serif" w:cs="Lohit Devanagari"/>
      <w:color w:val="000000"/>
    </w:rPr>
  </w:style>
  <w:style w:type="paragraph" w:customStyle="1" w:styleId="afff1">
    <w:name w:val="Блочная цитата"/>
    <w:basedOn w:val="a"/>
    <w:qFormat/>
  </w:style>
  <w:style w:type="paragraph" w:customStyle="1" w:styleId="afff2">
    <w:name w:val="Обратный отступ"/>
    <w:basedOn w:val="afc"/>
    <w:qFormat/>
    <w:pPr>
      <w:tabs>
        <w:tab w:val="left" w:pos="0"/>
      </w:tabs>
    </w:pPr>
  </w:style>
  <w:style w:type="paragraph" w:customStyle="1" w:styleId="19">
    <w:name w:val="Приветствие1"/>
    <w:basedOn w:val="a"/>
    <w:qFormat/>
  </w:style>
  <w:style w:type="paragraph" w:customStyle="1" w:styleId="afff3">
    <w:name w:val="Отступы"/>
    <w:basedOn w:val="afc"/>
    <w:qFormat/>
    <w:pPr>
      <w:tabs>
        <w:tab w:val="left" w:pos="0"/>
      </w:tabs>
    </w:pPr>
  </w:style>
  <w:style w:type="paragraph" w:customStyle="1" w:styleId="100">
    <w:name w:val="Заголовок 10"/>
    <w:basedOn w:val="a0"/>
    <w:qFormat/>
  </w:style>
  <w:style w:type="paragraph" w:customStyle="1" w:styleId="1a">
    <w:name w:val="Начало нумерованного списка 1"/>
    <w:basedOn w:val="afd"/>
    <w:qFormat/>
  </w:style>
  <w:style w:type="paragraph" w:customStyle="1" w:styleId="1b">
    <w:name w:val="Конец нумерованного списка 1"/>
    <w:basedOn w:val="afd"/>
    <w:qFormat/>
  </w:style>
  <w:style w:type="paragraph" w:customStyle="1" w:styleId="1c">
    <w:name w:val="Продолжение нумерованного списка 1"/>
    <w:basedOn w:val="afd"/>
    <w:qFormat/>
  </w:style>
  <w:style w:type="paragraph" w:customStyle="1" w:styleId="26">
    <w:name w:val="Начало нумерованного списка 2"/>
    <w:basedOn w:val="afd"/>
    <w:qFormat/>
  </w:style>
  <w:style w:type="paragraph" w:customStyle="1" w:styleId="27">
    <w:name w:val="Конец нумерованного списка 2"/>
    <w:basedOn w:val="afd"/>
    <w:qFormat/>
  </w:style>
  <w:style w:type="paragraph" w:customStyle="1" w:styleId="28">
    <w:name w:val="Продолжение нумерованного списка 2"/>
    <w:basedOn w:val="afd"/>
    <w:qFormat/>
  </w:style>
  <w:style w:type="paragraph" w:customStyle="1" w:styleId="35">
    <w:name w:val="Начало нумерованного списка 3"/>
    <w:basedOn w:val="afd"/>
    <w:qFormat/>
  </w:style>
  <w:style w:type="paragraph" w:customStyle="1" w:styleId="36">
    <w:name w:val="Конец нумерованного списка 3"/>
    <w:basedOn w:val="afd"/>
    <w:qFormat/>
  </w:style>
  <w:style w:type="paragraph" w:customStyle="1" w:styleId="37">
    <w:name w:val="Продолжение нумерованного списка 3"/>
    <w:basedOn w:val="afd"/>
    <w:qFormat/>
  </w:style>
  <w:style w:type="paragraph" w:customStyle="1" w:styleId="44">
    <w:name w:val="Начало нумерованного списка 4"/>
    <w:basedOn w:val="afd"/>
    <w:qFormat/>
  </w:style>
  <w:style w:type="paragraph" w:customStyle="1" w:styleId="45">
    <w:name w:val="Конец нумерованного списка 4"/>
    <w:basedOn w:val="afd"/>
    <w:qFormat/>
  </w:style>
  <w:style w:type="paragraph" w:customStyle="1" w:styleId="46">
    <w:name w:val="Продолжение нумерованного списка 4"/>
    <w:basedOn w:val="afd"/>
    <w:qFormat/>
  </w:style>
  <w:style w:type="paragraph" w:customStyle="1" w:styleId="54">
    <w:name w:val="Начало нумерованного списка 5"/>
    <w:basedOn w:val="afd"/>
    <w:qFormat/>
  </w:style>
  <w:style w:type="paragraph" w:customStyle="1" w:styleId="55">
    <w:name w:val="Конец нумерованного списка 5"/>
    <w:basedOn w:val="afd"/>
    <w:qFormat/>
  </w:style>
  <w:style w:type="paragraph" w:customStyle="1" w:styleId="56">
    <w:name w:val="Продолжение нумерованного списка 5"/>
    <w:basedOn w:val="afd"/>
    <w:qFormat/>
  </w:style>
  <w:style w:type="paragraph" w:customStyle="1" w:styleId="1d">
    <w:name w:val="Список 1 начало"/>
    <w:basedOn w:val="afd"/>
    <w:qFormat/>
  </w:style>
  <w:style w:type="paragraph" w:customStyle="1" w:styleId="1e">
    <w:name w:val="Список 1 конец"/>
    <w:basedOn w:val="afd"/>
    <w:qFormat/>
  </w:style>
  <w:style w:type="paragraph" w:customStyle="1" w:styleId="29">
    <w:name w:val="Список 2 начало"/>
    <w:basedOn w:val="afd"/>
    <w:qFormat/>
  </w:style>
  <w:style w:type="paragraph" w:customStyle="1" w:styleId="2a">
    <w:name w:val="Список 2 конец"/>
    <w:basedOn w:val="afd"/>
    <w:qFormat/>
  </w:style>
  <w:style w:type="paragraph" w:customStyle="1" w:styleId="38">
    <w:name w:val="Список 3 начало"/>
    <w:basedOn w:val="afd"/>
    <w:qFormat/>
  </w:style>
  <w:style w:type="paragraph" w:customStyle="1" w:styleId="39">
    <w:name w:val="Список 3 конец"/>
    <w:basedOn w:val="afd"/>
    <w:qFormat/>
  </w:style>
  <w:style w:type="paragraph" w:customStyle="1" w:styleId="47">
    <w:name w:val="Список 4 начало"/>
    <w:basedOn w:val="afd"/>
    <w:qFormat/>
  </w:style>
  <w:style w:type="paragraph" w:customStyle="1" w:styleId="48">
    <w:name w:val="Список 4 конец"/>
    <w:basedOn w:val="afd"/>
    <w:qFormat/>
  </w:style>
  <w:style w:type="paragraph" w:customStyle="1" w:styleId="57">
    <w:name w:val="Список 5 начало"/>
    <w:basedOn w:val="afd"/>
    <w:qFormat/>
  </w:style>
  <w:style w:type="paragraph" w:customStyle="1" w:styleId="58">
    <w:name w:val="Список 5 конец"/>
    <w:basedOn w:val="afd"/>
    <w:qFormat/>
  </w:style>
  <w:style w:type="paragraph" w:customStyle="1" w:styleId="afff4">
    <w:name w:val="Разделитель предметного указателя"/>
    <w:basedOn w:val="16"/>
    <w:qFormat/>
  </w:style>
  <w:style w:type="paragraph" w:customStyle="1" w:styleId="1f">
    <w:name w:val="Заголовок оглавления1"/>
    <w:basedOn w:val="a0"/>
    <w:qFormat/>
  </w:style>
  <w:style w:type="paragraph" w:customStyle="1" w:styleId="afff5">
    <w:name w:val="Заголовок указателей пользователя"/>
    <w:basedOn w:val="a0"/>
    <w:qFormat/>
  </w:style>
  <w:style w:type="paragraph" w:customStyle="1" w:styleId="1f0">
    <w:name w:val="Указатель пользователя 1"/>
    <w:basedOn w:val="16"/>
    <w:qFormat/>
    <w:pPr>
      <w:tabs>
        <w:tab w:val="right" w:leader="dot" w:pos="9638"/>
      </w:tabs>
    </w:pPr>
  </w:style>
  <w:style w:type="paragraph" w:customStyle="1" w:styleId="2b">
    <w:name w:val="Указатель пользователя 2"/>
    <w:basedOn w:val="16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6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6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6"/>
    <w:qFormat/>
    <w:pPr>
      <w:tabs>
        <w:tab w:val="right" w:leader="dot" w:pos="8506"/>
      </w:tabs>
    </w:pPr>
  </w:style>
  <w:style w:type="paragraph" w:customStyle="1" w:styleId="101">
    <w:name w:val="Оглавление 10"/>
    <w:basedOn w:val="16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6"/>
    <w:qFormat/>
    <w:pPr>
      <w:tabs>
        <w:tab w:val="right" w:leader="dot" w:pos="9638"/>
      </w:tabs>
    </w:pPr>
  </w:style>
  <w:style w:type="paragraph" w:customStyle="1" w:styleId="afff6">
    <w:name w:val="Заголовок списка объектов"/>
    <w:basedOn w:val="a0"/>
    <w:qFormat/>
  </w:style>
  <w:style w:type="paragraph" w:customStyle="1" w:styleId="1f1">
    <w:name w:val="Список объектов 1"/>
    <w:basedOn w:val="16"/>
    <w:qFormat/>
    <w:pPr>
      <w:tabs>
        <w:tab w:val="right" w:leader="dot" w:pos="9638"/>
      </w:tabs>
    </w:pPr>
  </w:style>
  <w:style w:type="paragraph" w:customStyle="1" w:styleId="afff7">
    <w:name w:val="Заголовок списка таблиц"/>
    <w:basedOn w:val="a0"/>
    <w:qFormat/>
  </w:style>
  <w:style w:type="paragraph" w:customStyle="1" w:styleId="1f2">
    <w:name w:val="Список таблиц 1"/>
    <w:basedOn w:val="16"/>
    <w:qFormat/>
    <w:pPr>
      <w:tabs>
        <w:tab w:val="right" w:leader="dot" w:pos="9638"/>
      </w:tabs>
    </w:pPr>
  </w:style>
  <w:style w:type="paragraph" w:customStyle="1" w:styleId="1f3">
    <w:name w:val="Библиография 1"/>
    <w:basedOn w:val="16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6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6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6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6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6"/>
    <w:qFormat/>
    <w:pPr>
      <w:tabs>
        <w:tab w:val="right" w:leader="dot" w:pos="7091"/>
      </w:tabs>
    </w:pPr>
  </w:style>
  <w:style w:type="paragraph" w:customStyle="1" w:styleId="afff8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afffb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110"/>
    <w:qFormat/>
    <w:pPr>
      <w:widowControl w:val="0"/>
      <w:jc w:val="center"/>
    </w:pPr>
    <w:rPr>
      <w:rFonts w:ascii="PT Astra Serif" w:eastAsia="PT Astra Serif" w:hAnsi="PT Astra Serif" w:cs="PT Astra Serif"/>
      <w:sz w:val="28"/>
      <w:szCs w:val="24"/>
      <w:lang w:eastAsia="ru-RU" w:bidi="ru-RU"/>
    </w:rPr>
  </w:style>
  <w:style w:type="paragraph" w:customStyle="1" w:styleId="afffd">
    <w:name w:val="Заголовок таблицы"/>
    <w:basedOn w:val="afffc"/>
    <w:qFormat/>
    <w:rPr>
      <w:b/>
      <w:sz w:val="21"/>
    </w:rPr>
  </w:style>
  <w:style w:type="paragraph" w:customStyle="1" w:styleId="afffe">
    <w:name w:val="Иллюстрация"/>
    <w:basedOn w:val="18"/>
    <w:qFormat/>
  </w:style>
  <w:style w:type="paragraph" w:customStyle="1" w:styleId="affff">
    <w:name w:val="Таблица"/>
    <w:basedOn w:val="18"/>
    <w:qFormat/>
  </w:style>
  <w:style w:type="paragraph" w:customStyle="1" w:styleId="1f4">
    <w:name w:val="Текст1"/>
    <w:basedOn w:val="18"/>
    <w:qFormat/>
  </w:style>
  <w:style w:type="paragraph" w:customStyle="1" w:styleId="affff0">
    <w:name w:val="Содержимое врезки"/>
    <w:basedOn w:val="a"/>
    <w:qFormat/>
  </w:style>
  <w:style w:type="paragraph" w:customStyle="1" w:styleId="affff1">
    <w:name w:val="Текст в заданном формате"/>
    <w:basedOn w:val="a"/>
    <w:qFormat/>
    <w:rPr>
      <w:rFonts w:eastAsia="Source Han Sans CN Regular" w:cs="Lohit Devanagari"/>
    </w:rPr>
  </w:style>
  <w:style w:type="paragraph" w:customStyle="1" w:styleId="affff2">
    <w:name w:val="Горизонтальная линия"/>
    <w:basedOn w:val="a"/>
    <w:qFormat/>
    <w:rPr>
      <w:sz w:val="21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qFormat/>
    <w:rPr>
      <w:sz w:val="21"/>
    </w:rPr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Заголовок списка иллюстраций"/>
    <w:basedOn w:val="a0"/>
    <w:qFormat/>
    <w:pPr>
      <w:suppressLineNumbers/>
    </w:pPr>
  </w:style>
  <w:style w:type="paragraph" w:customStyle="1" w:styleId="1f5">
    <w:name w:val="Абзац списка1"/>
    <w:basedOn w:val="a"/>
    <w:qFormat/>
    <w:pPr>
      <w:spacing w:after="200"/>
      <w:ind w:left="720"/>
    </w:pPr>
  </w:style>
  <w:style w:type="paragraph" w:customStyle="1" w:styleId="TableParagraph">
    <w:name w:val="Table Paragraph"/>
    <w:basedOn w:val="a"/>
    <w:qFormat/>
    <w:pPr>
      <w:ind w:left="53"/>
    </w:pPr>
    <w:rPr>
      <w:rFonts w:ascii="Times New Roman" w:eastAsia="Times New Roman" w:hAnsi="Times New Roman" w:cs="Times New Roman"/>
      <w:lang w:eastAsia="en-US"/>
    </w:rPr>
  </w:style>
  <w:style w:type="paragraph" w:customStyle="1" w:styleId="1f6">
    <w:name w:val="Обычный (веб)1"/>
    <w:basedOn w:val="110"/>
    <w:qFormat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andard">
    <w:name w:val="Standard"/>
    <w:qFormat/>
    <w:pPr>
      <w:widowControl w:val="0"/>
      <w:spacing w:after="200" w:line="276" w:lineRule="auto"/>
      <w:jc w:val="center"/>
    </w:pPr>
    <w:rPr>
      <w:rFonts w:ascii="PT Astra Serif" w:eastAsia="PT Astra Serif" w:hAnsi="PT Astra Serif" w:cs="PT Astra Serif"/>
      <w:color w:val="000000"/>
      <w:sz w:val="28"/>
      <w:szCs w:val="24"/>
      <w:lang w:bidi="ar-SA"/>
    </w:rPr>
  </w:style>
  <w:style w:type="paragraph" w:customStyle="1" w:styleId="1f7">
    <w:name w:val="Текст выноски1"/>
    <w:basedOn w:val="110"/>
    <w:qFormat/>
    <w:rPr>
      <w:rFonts w:ascii="Segoe UI" w:eastAsia="Segoe UI" w:hAnsi="Segoe UI" w:cs="Mangal"/>
      <w:sz w:val="18"/>
      <w:szCs w:val="16"/>
    </w:rPr>
  </w:style>
  <w:style w:type="paragraph" w:customStyle="1" w:styleId="affff7">
    <w:name w:val="Объект без заливки"/>
    <w:basedOn w:val="a"/>
    <w:qFormat/>
    <w:pPr>
      <w:spacing w:line="200" w:lineRule="atLeast"/>
    </w:pPr>
    <w:rPr>
      <w:rFonts w:ascii="Noto Sans Devanagari" w:eastAsia="Noto Sans Devanagari" w:hAnsi="Noto Sans Devanagari" w:cs="Noto Sans Devanagari"/>
      <w:sz w:val="36"/>
    </w:rPr>
  </w:style>
  <w:style w:type="paragraph" w:customStyle="1" w:styleId="affff8">
    <w:name w:val="Объект без заливки и линий"/>
    <w:basedOn w:val="a"/>
    <w:qFormat/>
    <w:pPr>
      <w:spacing w:line="200" w:lineRule="atLeast"/>
    </w:pPr>
    <w:rPr>
      <w:rFonts w:ascii="Noto Sans Devanagari" w:eastAsia="Noto Sans Devanagari" w:hAnsi="Noto Sans Devanagari" w:cs="Noto Sans Devanagari"/>
      <w:sz w:val="36"/>
    </w:rPr>
  </w:style>
  <w:style w:type="paragraph" w:customStyle="1" w:styleId="A40">
    <w:name w:val="A4"/>
    <w:basedOn w:val="1f4"/>
    <w:qFormat/>
    <w:rPr>
      <w:rFonts w:ascii="Noto Sans" w:eastAsia="Noto Sans" w:hAnsi="Noto Sans" w:cs="Noto Sans"/>
      <w:sz w:val="36"/>
    </w:rPr>
  </w:style>
  <w:style w:type="paragraph" w:customStyle="1" w:styleId="4a">
    <w:name w:val="Заглавие А4"/>
    <w:basedOn w:val="A40"/>
    <w:qFormat/>
    <w:rPr>
      <w:sz w:val="87"/>
    </w:rPr>
  </w:style>
  <w:style w:type="paragraph" w:customStyle="1" w:styleId="4b">
    <w:name w:val="Заголовок А4"/>
    <w:basedOn w:val="A40"/>
    <w:qFormat/>
    <w:rPr>
      <w:sz w:val="48"/>
    </w:rPr>
  </w:style>
  <w:style w:type="paragraph" w:customStyle="1" w:styleId="4c">
    <w:name w:val="Текст А4"/>
    <w:basedOn w:val="A40"/>
    <w:qFormat/>
  </w:style>
  <w:style w:type="paragraph" w:customStyle="1" w:styleId="A00">
    <w:name w:val="A0"/>
    <w:basedOn w:val="1f4"/>
    <w:qFormat/>
    <w:rPr>
      <w:rFonts w:ascii="Noto Sans" w:eastAsia="Noto Sans" w:hAnsi="Noto Sans" w:cs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ff9">
    <w:name w:val="Графика"/>
    <w:qFormat/>
    <w:pPr>
      <w:widowControl w:val="0"/>
    </w:pPr>
    <w:rPr>
      <w:rFonts w:ascii="Liberation Sans" w:eastAsia="Tahoma" w:hAnsi="Liberation Sans" w:cs="TT Firs Neue"/>
      <w:color w:val="000000"/>
      <w:sz w:val="36"/>
      <w:szCs w:val="24"/>
      <w:lang w:eastAsia="ru-RU" w:bidi="ar-SA"/>
    </w:rPr>
  </w:style>
  <w:style w:type="paragraph" w:customStyle="1" w:styleId="affffa">
    <w:name w:val="Фигуры"/>
    <w:basedOn w:val="affff9"/>
    <w:qFormat/>
    <w:rPr>
      <w:rFonts w:eastAsia="Liberation Sans" w:cs="Liberation Sans"/>
      <w:b/>
      <w:sz w:val="28"/>
    </w:rPr>
  </w:style>
  <w:style w:type="paragraph" w:customStyle="1" w:styleId="affffb">
    <w:name w:val="Заливка"/>
    <w:basedOn w:val="affffa"/>
    <w:qFormat/>
  </w:style>
  <w:style w:type="paragraph" w:customStyle="1" w:styleId="affffc">
    <w:name w:val="Заливка синим"/>
    <w:basedOn w:val="affffb"/>
    <w:qFormat/>
    <w:rPr>
      <w:color w:val="FFFFFF"/>
    </w:rPr>
  </w:style>
  <w:style w:type="paragraph" w:customStyle="1" w:styleId="affffd">
    <w:name w:val="Заливка зелёным"/>
    <w:basedOn w:val="affffb"/>
    <w:qFormat/>
    <w:rPr>
      <w:color w:val="FFFFFF"/>
    </w:rPr>
  </w:style>
  <w:style w:type="paragraph" w:customStyle="1" w:styleId="affffe">
    <w:name w:val="Заливка красным"/>
    <w:basedOn w:val="affffb"/>
    <w:qFormat/>
    <w:rPr>
      <w:color w:val="FFFFFF"/>
    </w:rPr>
  </w:style>
  <w:style w:type="paragraph" w:customStyle="1" w:styleId="afffff">
    <w:name w:val="Заливка жёлтым"/>
    <w:basedOn w:val="affffb"/>
    <w:qFormat/>
    <w:rPr>
      <w:color w:val="FFFFFF"/>
    </w:rPr>
  </w:style>
  <w:style w:type="paragraph" w:customStyle="1" w:styleId="afffff0">
    <w:name w:val="Контур"/>
    <w:basedOn w:val="affffa"/>
    <w:qFormat/>
  </w:style>
  <w:style w:type="paragraph" w:customStyle="1" w:styleId="afffff1">
    <w:name w:val="Контур синий"/>
    <w:basedOn w:val="afffff0"/>
    <w:qFormat/>
    <w:rPr>
      <w:color w:val="355269"/>
    </w:rPr>
  </w:style>
  <w:style w:type="paragraph" w:customStyle="1" w:styleId="afffff2">
    <w:name w:val="Контур зеленый"/>
    <w:basedOn w:val="afffff0"/>
    <w:qFormat/>
    <w:rPr>
      <w:color w:val="127622"/>
    </w:rPr>
  </w:style>
  <w:style w:type="paragraph" w:customStyle="1" w:styleId="afffff3">
    <w:name w:val="Контур красный"/>
    <w:basedOn w:val="afffff0"/>
    <w:qFormat/>
    <w:rPr>
      <w:color w:val="C9211E"/>
    </w:rPr>
  </w:style>
  <w:style w:type="paragraph" w:customStyle="1" w:styleId="afffff4">
    <w:name w:val="Контур жёлтый"/>
    <w:basedOn w:val="afffff0"/>
    <w:qFormat/>
    <w:rPr>
      <w:color w:val="B47804"/>
    </w:rPr>
  </w:style>
  <w:style w:type="paragraph" w:customStyle="1" w:styleId="afffff5">
    <w:name w:val="Линии"/>
    <w:basedOn w:val="affff9"/>
    <w:qFormat/>
    <w:rPr>
      <w:rFonts w:eastAsia="Liberation Sans" w:cs="Liberation Sans"/>
    </w:rPr>
  </w:style>
  <w:style w:type="paragraph" w:customStyle="1" w:styleId="afffff6">
    <w:name w:val="Стрелки"/>
    <w:basedOn w:val="afffff5"/>
    <w:qFormat/>
  </w:style>
  <w:style w:type="paragraph" w:customStyle="1" w:styleId="afffff7">
    <w:name w:val="Штриховая линия"/>
    <w:basedOn w:val="afffff5"/>
    <w:qFormat/>
  </w:style>
  <w:style w:type="paragraph" w:customStyle="1" w:styleId="BlankSlideLTGliederung1">
    <w:name w:val="Blank Slide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  <w:szCs w:val="24"/>
      <w:lang w:eastAsia="ru-RU" w:bidi="ar-SA"/>
    </w:rPr>
  </w:style>
  <w:style w:type="paragraph" w:customStyle="1" w:styleId="BlankSlideLTUntertitel">
    <w:name w:val="Blank Slide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BlankSlideLTNotizen">
    <w:name w:val="Blank Slide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BlankSlideLTHintergrundobjekte">
    <w:name w:val="Blank Slide~LT~Hintergrundobjekte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BlankSlideLTHintergrund">
    <w:name w:val="Blank Slide~LT~Hintergrund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default">
    <w:name w:val="default"/>
    <w:qFormat/>
    <w:pPr>
      <w:widowControl w:val="0"/>
      <w:spacing w:line="200" w:lineRule="atLeast"/>
    </w:pPr>
    <w:rPr>
      <w:rFonts w:ascii="Noto Sans Devanagari" w:eastAsia="Tahoma" w:hAnsi="Noto Sans Devanagari" w:cs="TT Firs Neue"/>
      <w:color w:val="000000"/>
      <w:sz w:val="36"/>
      <w:szCs w:val="24"/>
      <w:lang w:eastAsia="ru-RU" w:bidi="ar-SA"/>
    </w:rPr>
  </w:style>
  <w:style w:type="paragraph" w:customStyle="1" w:styleId="gray1">
    <w:name w:val="gray1"/>
    <w:basedOn w:val="default"/>
    <w:qFormat/>
    <w:rPr>
      <w:rFonts w:eastAsia="Noto Sans Devanagari" w:cs="Noto Sans Devanagari"/>
    </w:rPr>
  </w:style>
  <w:style w:type="paragraph" w:customStyle="1" w:styleId="gray2">
    <w:name w:val="gray2"/>
    <w:basedOn w:val="default"/>
    <w:qFormat/>
    <w:rPr>
      <w:rFonts w:eastAsia="Noto Sans Devanagari" w:cs="Noto Sans Devanagari"/>
    </w:rPr>
  </w:style>
  <w:style w:type="paragraph" w:customStyle="1" w:styleId="gray3">
    <w:name w:val="gray3"/>
    <w:basedOn w:val="default"/>
    <w:qFormat/>
    <w:rPr>
      <w:rFonts w:eastAsia="Noto Sans Devanagari" w:cs="Noto Sans Devanagari"/>
    </w:rPr>
  </w:style>
  <w:style w:type="paragraph" w:customStyle="1" w:styleId="bw1">
    <w:name w:val="bw1"/>
    <w:basedOn w:val="default"/>
    <w:qFormat/>
    <w:rPr>
      <w:rFonts w:eastAsia="Noto Sans Devanagari" w:cs="Noto Sans Devanagari"/>
    </w:rPr>
  </w:style>
  <w:style w:type="paragraph" w:customStyle="1" w:styleId="bw2">
    <w:name w:val="bw2"/>
    <w:basedOn w:val="default"/>
    <w:qFormat/>
    <w:rPr>
      <w:rFonts w:eastAsia="Noto Sans Devanagari" w:cs="Noto Sans Devanagari"/>
    </w:rPr>
  </w:style>
  <w:style w:type="paragraph" w:customStyle="1" w:styleId="bw3">
    <w:name w:val="bw3"/>
    <w:basedOn w:val="default"/>
    <w:qFormat/>
    <w:rPr>
      <w:rFonts w:eastAsia="Noto Sans Devanagari" w:cs="Noto Sans Devanagari"/>
    </w:rPr>
  </w:style>
  <w:style w:type="paragraph" w:customStyle="1" w:styleId="orange1">
    <w:name w:val="orange1"/>
    <w:basedOn w:val="default"/>
    <w:qFormat/>
    <w:rPr>
      <w:rFonts w:eastAsia="Noto Sans Devanagari" w:cs="Noto Sans Devanagari"/>
    </w:rPr>
  </w:style>
  <w:style w:type="paragraph" w:customStyle="1" w:styleId="orange2">
    <w:name w:val="orange2"/>
    <w:basedOn w:val="default"/>
    <w:qFormat/>
    <w:rPr>
      <w:rFonts w:eastAsia="Noto Sans Devanagari" w:cs="Noto Sans Devanagari"/>
    </w:rPr>
  </w:style>
  <w:style w:type="paragraph" w:customStyle="1" w:styleId="orange3">
    <w:name w:val="orange3"/>
    <w:basedOn w:val="default"/>
    <w:qFormat/>
    <w:rPr>
      <w:rFonts w:eastAsia="Noto Sans Devanagari" w:cs="Noto Sans Devanagari"/>
    </w:rPr>
  </w:style>
  <w:style w:type="paragraph" w:customStyle="1" w:styleId="turquoise1">
    <w:name w:val="turquoise1"/>
    <w:basedOn w:val="default"/>
    <w:qFormat/>
    <w:rPr>
      <w:rFonts w:eastAsia="Noto Sans Devanagari" w:cs="Noto Sans Devanagari"/>
    </w:rPr>
  </w:style>
  <w:style w:type="paragraph" w:customStyle="1" w:styleId="turquoise2">
    <w:name w:val="turquoise2"/>
    <w:basedOn w:val="default"/>
    <w:qFormat/>
    <w:rPr>
      <w:rFonts w:eastAsia="Noto Sans Devanagari" w:cs="Noto Sans Devanagari"/>
    </w:rPr>
  </w:style>
  <w:style w:type="paragraph" w:customStyle="1" w:styleId="turquoise3">
    <w:name w:val="turquoise3"/>
    <w:basedOn w:val="default"/>
    <w:qFormat/>
    <w:rPr>
      <w:rFonts w:eastAsia="Noto Sans Devanagari" w:cs="Noto Sans Devanagari"/>
    </w:rPr>
  </w:style>
  <w:style w:type="paragraph" w:customStyle="1" w:styleId="blue1">
    <w:name w:val="blue1"/>
    <w:basedOn w:val="default"/>
    <w:qFormat/>
    <w:rPr>
      <w:rFonts w:eastAsia="Noto Sans Devanagari" w:cs="Noto Sans Devanagari"/>
    </w:rPr>
  </w:style>
  <w:style w:type="paragraph" w:customStyle="1" w:styleId="blue2">
    <w:name w:val="blue2"/>
    <w:basedOn w:val="default"/>
    <w:qFormat/>
    <w:rPr>
      <w:rFonts w:eastAsia="Noto Sans Devanagari" w:cs="Noto Sans Devanagari"/>
    </w:rPr>
  </w:style>
  <w:style w:type="paragraph" w:customStyle="1" w:styleId="blue3">
    <w:name w:val="blue3"/>
    <w:basedOn w:val="default"/>
    <w:qFormat/>
    <w:rPr>
      <w:rFonts w:eastAsia="Noto Sans Devanagari" w:cs="Noto Sans Devanagari"/>
    </w:rPr>
  </w:style>
  <w:style w:type="paragraph" w:customStyle="1" w:styleId="sun1">
    <w:name w:val="sun1"/>
    <w:basedOn w:val="default"/>
    <w:qFormat/>
    <w:rPr>
      <w:rFonts w:eastAsia="Noto Sans Devanagari" w:cs="Noto Sans Devanagari"/>
    </w:rPr>
  </w:style>
  <w:style w:type="paragraph" w:customStyle="1" w:styleId="sun2">
    <w:name w:val="sun2"/>
    <w:basedOn w:val="default"/>
    <w:qFormat/>
    <w:rPr>
      <w:rFonts w:eastAsia="Noto Sans Devanagari" w:cs="Noto Sans Devanagari"/>
    </w:rPr>
  </w:style>
  <w:style w:type="paragraph" w:customStyle="1" w:styleId="sun3">
    <w:name w:val="sun3"/>
    <w:basedOn w:val="default"/>
    <w:qFormat/>
    <w:rPr>
      <w:rFonts w:eastAsia="Noto Sans Devanagari" w:cs="Noto Sans Devanagari"/>
    </w:rPr>
  </w:style>
  <w:style w:type="paragraph" w:customStyle="1" w:styleId="earth1">
    <w:name w:val="earth1"/>
    <w:basedOn w:val="default"/>
    <w:qFormat/>
    <w:rPr>
      <w:rFonts w:eastAsia="Noto Sans Devanagari" w:cs="Noto Sans Devanagari"/>
    </w:rPr>
  </w:style>
  <w:style w:type="paragraph" w:customStyle="1" w:styleId="earth2">
    <w:name w:val="earth2"/>
    <w:basedOn w:val="default"/>
    <w:qFormat/>
    <w:rPr>
      <w:rFonts w:eastAsia="Noto Sans Devanagari" w:cs="Noto Sans Devanagari"/>
    </w:rPr>
  </w:style>
  <w:style w:type="paragraph" w:customStyle="1" w:styleId="earth3">
    <w:name w:val="earth3"/>
    <w:basedOn w:val="default"/>
    <w:qFormat/>
    <w:rPr>
      <w:rFonts w:eastAsia="Noto Sans Devanagari" w:cs="Noto Sans Devanagari"/>
    </w:rPr>
  </w:style>
  <w:style w:type="paragraph" w:customStyle="1" w:styleId="green1">
    <w:name w:val="green1"/>
    <w:basedOn w:val="default"/>
    <w:qFormat/>
    <w:rPr>
      <w:rFonts w:eastAsia="Noto Sans Devanagari" w:cs="Noto Sans Devanagari"/>
    </w:rPr>
  </w:style>
  <w:style w:type="paragraph" w:customStyle="1" w:styleId="green2">
    <w:name w:val="green2"/>
    <w:basedOn w:val="default"/>
    <w:qFormat/>
    <w:rPr>
      <w:rFonts w:eastAsia="Noto Sans Devanagari" w:cs="Noto Sans Devanagari"/>
    </w:rPr>
  </w:style>
  <w:style w:type="paragraph" w:customStyle="1" w:styleId="green3">
    <w:name w:val="green3"/>
    <w:basedOn w:val="default"/>
    <w:qFormat/>
    <w:rPr>
      <w:rFonts w:eastAsia="Noto Sans Devanagari" w:cs="Noto Sans Devanagari"/>
    </w:rPr>
  </w:style>
  <w:style w:type="paragraph" w:customStyle="1" w:styleId="seetang1">
    <w:name w:val="seetang1"/>
    <w:basedOn w:val="default"/>
    <w:qFormat/>
    <w:rPr>
      <w:rFonts w:eastAsia="Noto Sans Devanagari" w:cs="Noto Sans Devanagari"/>
    </w:rPr>
  </w:style>
  <w:style w:type="paragraph" w:customStyle="1" w:styleId="seetang2">
    <w:name w:val="seetang2"/>
    <w:basedOn w:val="default"/>
    <w:qFormat/>
    <w:rPr>
      <w:rFonts w:eastAsia="Noto Sans Devanagari" w:cs="Noto Sans Devanagari"/>
    </w:rPr>
  </w:style>
  <w:style w:type="paragraph" w:customStyle="1" w:styleId="seetang3">
    <w:name w:val="seetang3"/>
    <w:basedOn w:val="default"/>
    <w:qFormat/>
    <w:rPr>
      <w:rFonts w:eastAsia="Noto Sans Devanagari" w:cs="Noto Sans Devanagari"/>
    </w:rPr>
  </w:style>
  <w:style w:type="paragraph" w:customStyle="1" w:styleId="lightblue1">
    <w:name w:val="lightblue1"/>
    <w:basedOn w:val="default"/>
    <w:qFormat/>
    <w:rPr>
      <w:rFonts w:eastAsia="Noto Sans Devanagari" w:cs="Noto Sans Devanagari"/>
    </w:rPr>
  </w:style>
  <w:style w:type="paragraph" w:customStyle="1" w:styleId="lightblue2">
    <w:name w:val="lightblue2"/>
    <w:basedOn w:val="default"/>
    <w:qFormat/>
    <w:rPr>
      <w:rFonts w:eastAsia="Noto Sans Devanagari" w:cs="Noto Sans Devanagari"/>
    </w:rPr>
  </w:style>
  <w:style w:type="paragraph" w:customStyle="1" w:styleId="lightblue3">
    <w:name w:val="lightblue3"/>
    <w:basedOn w:val="default"/>
    <w:qFormat/>
    <w:rPr>
      <w:rFonts w:eastAsia="Noto Sans Devanagari" w:cs="Noto Sans Devanagari"/>
    </w:rPr>
  </w:style>
  <w:style w:type="paragraph" w:customStyle="1" w:styleId="yellow1">
    <w:name w:val="yellow1"/>
    <w:basedOn w:val="default"/>
    <w:qFormat/>
    <w:rPr>
      <w:rFonts w:eastAsia="Noto Sans Devanagari" w:cs="Noto Sans Devanagari"/>
    </w:rPr>
  </w:style>
  <w:style w:type="paragraph" w:customStyle="1" w:styleId="yellow2">
    <w:name w:val="yellow2"/>
    <w:basedOn w:val="default"/>
    <w:qFormat/>
    <w:rPr>
      <w:rFonts w:eastAsia="Noto Sans Devanagari" w:cs="Noto Sans Devanagari"/>
    </w:rPr>
  </w:style>
  <w:style w:type="paragraph" w:customStyle="1" w:styleId="yellow3">
    <w:name w:val="yellow3"/>
    <w:basedOn w:val="default"/>
    <w:qFormat/>
    <w:rPr>
      <w:rFonts w:eastAsia="Noto Sans Devanagari" w:cs="Noto Sans Devanagari"/>
    </w:rPr>
  </w:style>
  <w:style w:type="paragraph" w:customStyle="1" w:styleId="afffff8">
    <w:name w:val="Объекты фона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afffff9">
    <w:name w:val="Фон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afffffa">
    <w:name w:val="Примечания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1f8">
    <w:name w:val="Структура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2c">
    <w:name w:val="Структура 2"/>
    <w:basedOn w:val="1f8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3b">
    <w:name w:val="Структура 3"/>
    <w:basedOn w:val="2c"/>
    <w:qFormat/>
    <w:pPr>
      <w:spacing w:before="170"/>
    </w:pPr>
    <w:rPr>
      <w:sz w:val="48"/>
    </w:rPr>
  </w:style>
  <w:style w:type="paragraph" w:customStyle="1" w:styleId="4d">
    <w:name w:val="Структура 4"/>
    <w:basedOn w:val="3b"/>
    <w:qFormat/>
    <w:pPr>
      <w:spacing w:before="113"/>
    </w:pPr>
    <w:rPr>
      <w:sz w:val="40"/>
    </w:rPr>
  </w:style>
  <w:style w:type="paragraph" w:customStyle="1" w:styleId="5a">
    <w:name w:val="Структура 5"/>
    <w:basedOn w:val="4d"/>
    <w:qFormat/>
    <w:pPr>
      <w:spacing w:before="57"/>
    </w:pPr>
  </w:style>
  <w:style w:type="paragraph" w:customStyle="1" w:styleId="62">
    <w:name w:val="Структура 6"/>
    <w:basedOn w:val="5a"/>
    <w:qFormat/>
  </w:style>
  <w:style w:type="paragraph" w:customStyle="1" w:styleId="72">
    <w:name w:val="Структура 7"/>
    <w:basedOn w:val="62"/>
    <w:qFormat/>
  </w:style>
  <w:style w:type="paragraph" w:customStyle="1" w:styleId="82">
    <w:name w:val="Структура 8"/>
    <w:basedOn w:val="72"/>
    <w:qFormat/>
  </w:style>
  <w:style w:type="paragraph" w:customStyle="1" w:styleId="92">
    <w:name w:val="Структура 9"/>
    <w:basedOn w:val="82"/>
    <w:qFormat/>
  </w:style>
  <w:style w:type="paragraph" w:customStyle="1" w:styleId="LTGliederung1">
    <w:name w:val="Обычный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  <w:szCs w:val="24"/>
      <w:lang w:eastAsia="ru-RU" w:bidi="ar-SA"/>
    </w:rPr>
  </w:style>
  <w:style w:type="paragraph" w:customStyle="1" w:styleId="LTUntertitel">
    <w:name w:val="Обычный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LTNotizen">
    <w:name w:val="Обычный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LTHintergrundobjekte">
    <w:name w:val="Обычный~LT~Hintergrundobjekte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LTHintergrund">
    <w:name w:val="Обычный~LT~Hintergrund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1LTGliederung1">
    <w:name w:val="Обычный 1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  <w:szCs w:val="24"/>
      <w:lang w:eastAsia="ru-RU" w:bidi="ar-SA"/>
    </w:rPr>
  </w:style>
  <w:style w:type="paragraph" w:customStyle="1" w:styleId="1LTUntertitel">
    <w:name w:val="Обычный 1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1LTNotizen">
    <w:name w:val="Обычный 1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1LTHintergrundobjekte">
    <w:name w:val="Обычный 1~LT~Hintergrundobjekte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1LTHintergrund">
    <w:name w:val="Обычный 1~LT~Hintergrund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2LTGliederung1">
    <w:name w:val="Обычный 2~LT~Gliederung 1"/>
    <w:qFormat/>
    <w:pPr>
      <w:widowControl w:val="0"/>
      <w:spacing w:before="283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rFonts w:eastAsia="Noto Sans Devanagari" w:cs="Noto Sans Devanagari"/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88"/>
      <w:szCs w:val="24"/>
      <w:lang w:eastAsia="ru-RU" w:bidi="ar-SA"/>
    </w:rPr>
  </w:style>
  <w:style w:type="paragraph" w:customStyle="1" w:styleId="2LTUntertitel">
    <w:name w:val="Обычный 2~LT~Untertitel"/>
    <w:qFormat/>
    <w:pPr>
      <w:widowControl w:val="0"/>
      <w:jc w:val="center"/>
    </w:pPr>
    <w:rPr>
      <w:rFonts w:ascii="Noto Sans Devanagari" w:eastAsia="Tahoma" w:hAnsi="Noto Sans Devanagari" w:cs="TT Firs Neue"/>
      <w:color w:val="000000"/>
      <w:sz w:val="64"/>
      <w:szCs w:val="24"/>
      <w:lang w:eastAsia="ru-RU" w:bidi="ar-SA"/>
    </w:rPr>
  </w:style>
  <w:style w:type="paragraph" w:customStyle="1" w:styleId="2LTNotizen">
    <w:name w:val="Обычный 2~LT~Notizen"/>
    <w:qFormat/>
    <w:pPr>
      <w:widowControl w:val="0"/>
      <w:ind w:left="340" w:hanging="340"/>
    </w:pPr>
    <w:rPr>
      <w:rFonts w:ascii="Noto Sans Devanagari" w:eastAsia="Tahoma" w:hAnsi="Noto Sans Devanagari" w:cs="TT Firs Neue"/>
      <w:color w:val="000000"/>
      <w:sz w:val="40"/>
      <w:szCs w:val="24"/>
      <w:lang w:eastAsia="ru-RU" w:bidi="ar-SA"/>
    </w:rPr>
  </w:style>
  <w:style w:type="paragraph" w:customStyle="1" w:styleId="2LTHintergrundobjekte">
    <w:name w:val="Обычный 2~LT~Hintergrundobjekte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2LTHintergrund">
    <w:name w:val="Обычный 2~LT~Hintergrund"/>
    <w:qFormat/>
    <w:pPr>
      <w:widowControl w:val="0"/>
    </w:pPr>
    <w:rPr>
      <w:rFonts w:ascii="Liberation Serif" w:eastAsia="Tahoma" w:hAnsi="Liberation Serif" w:cs="TT Firs Neue"/>
      <w:color w:val="000000"/>
      <w:sz w:val="24"/>
      <w:szCs w:val="24"/>
      <w:lang w:eastAsia="ru-RU" w:bidi="ar-SA"/>
    </w:rPr>
  </w:style>
  <w:style w:type="paragraph" w:customStyle="1" w:styleId="Textbody">
    <w:name w:val="Text body"/>
    <w:basedOn w:val="a"/>
    <w:qFormat/>
    <w:pPr>
      <w:jc w:val="both"/>
    </w:pPr>
  </w:style>
  <w:style w:type="paragraph" w:customStyle="1" w:styleId="Default0">
    <w:name w:val="Default"/>
    <w:qFormat/>
    <w:rPr>
      <w:rFonts w:eastAsia="Calibri"/>
      <w:color w:val="000000"/>
      <w:sz w:val="24"/>
      <w:szCs w:val="24"/>
      <w:lang w:eastAsia="en-US" w:bidi="ar-SA"/>
    </w:rPr>
  </w:style>
  <w:style w:type="paragraph" w:styleId="afffffb">
    <w:name w:val="List Paragraph"/>
    <w:basedOn w:val="a"/>
    <w:qFormat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f9">
    <w:name w:val="Обычный1"/>
    <w:qFormat/>
    <w:rPr>
      <w:rFonts w:ascii="Liberation Serif" w:eastAsia="Source Han Sans CN Regular" w:hAnsi="Liberation Serif" w:cs="Lohit Devanagari"/>
    </w:rPr>
  </w:style>
  <w:style w:type="paragraph" w:customStyle="1" w:styleId="1fa">
    <w:name w:val="Основной текст1"/>
    <w:basedOn w:val="a"/>
    <w:qFormat/>
    <w:pPr>
      <w:spacing w:line="37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LO-normal1">
    <w:name w:val="LO-normal1"/>
    <w:qFormat/>
    <w:pPr>
      <w:widowControl w:val="0"/>
      <w:jc w:val="center"/>
    </w:pPr>
    <w:rPr>
      <w:rFonts w:ascii="PT Astra Serif" w:eastAsia="PT Astra Serif" w:hAnsi="PT Astra Serif" w:cs="PT Astra Serif"/>
      <w:sz w:val="28"/>
      <w:szCs w:val="28"/>
    </w:rPr>
  </w:style>
  <w:style w:type="paragraph" w:customStyle="1" w:styleId="docdata">
    <w:name w:val="docdata"/>
    <w:basedOn w:val="a"/>
    <w:qFormat/>
    <w:pPr>
      <w:spacing w:beforeAutospacing="1" w:afterAutospacing="1"/>
    </w:pPr>
    <w:rPr>
      <w:rFonts w:eastAsia="Times New Roman"/>
      <w:sz w:val="24"/>
    </w:rPr>
  </w:style>
  <w:style w:type="table" w:styleId="afff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">
    <w:name w:val="Grid Table 7 Colorful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">
    <w:name w:val="List Table 1 Ligh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">
    <w:name w:val="List Table 7 Colorful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  <w:lang w:eastAsia="ru-RU" w:bidi="ar-SA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  <w:lang w:eastAsia="ru-RU" w:bidi="ar-SA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  <w:lang w:eastAsia="ru-RU" w:bidi="ar-SA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  <w:lang w:eastAsia="ru-RU" w:bidi="ar-SA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  <w:lang w:eastAsia="ru-RU" w:bidi="ar-SA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  <w:lang w:eastAsia="ru-RU" w:bidi="ar-SA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  <w:lang w:eastAsia="ru-RU" w:bidi="ar-SA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Ай-Суу</dc:creator>
  <cp:lastModifiedBy>1395258</cp:lastModifiedBy>
  <cp:revision>2</cp:revision>
  <dcterms:created xsi:type="dcterms:W3CDTF">2025-01-29T16:25:00Z</dcterms:created>
  <dcterms:modified xsi:type="dcterms:W3CDTF">2025-01-29T16:25:00Z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6CF7824654444F8CB3724A6C4A214683_13</vt:lpwstr>
  </property>
  <property fmtid="{D5CDD505-2E9C-101B-9397-08002B2CF9AE}" pid="3" name="KSOProductBuildVer">
    <vt:lpwstr>1049-12.2.0.19805</vt:lpwstr>
  </property>
</Properties>
</file>