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EB" w:rsidRDefault="009549B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D627EB" w:rsidRDefault="00D627E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627EB" w:rsidRPr="009549B0" w:rsidRDefault="009549B0">
      <w:pPr>
        <w:pStyle w:val="ConsPlusTitle"/>
        <w:spacing w:before="360" w:after="360"/>
        <w:ind w:firstLine="567"/>
        <w:jc w:val="center"/>
        <w:rPr>
          <w:b w:val="0"/>
          <w:sz w:val="36"/>
          <w:szCs w:val="36"/>
        </w:rPr>
      </w:pPr>
      <w:r w:rsidRPr="009549B0">
        <w:rPr>
          <w:b w:val="0"/>
          <w:sz w:val="36"/>
          <w:szCs w:val="36"/>
        </w:rPr>
        <w:t>ПРАВИТЕЛЬСТВО РЕСПУБЛИКИ ТЫ</w:t>
      </w:r>
      <w:bookmarkStart w:id="0" w:name="_GoBack"/>
      <w:bookmarkEnd w:id="0"/>
      <w:r w:rsidRPr="009549B0">
        <w:rPr>
          <w:b w:val="0"/>
          <w:sz w:val="36"/>
          <w:szCs w:val="36"/>
        </w:rPr>
        <w:t>ВА</w:t>
      </w:r>
    </w:p>
    <w:p w:rsidR="00D627EB" w:rsidRPr="009549B0" w:rsidRDefault="009549B0">
      <w:pPr>
        <w:pStyle w:val="ConsPlusTitle"/>
        <w:spacing w:before="360" w:after="360"/>
        <w:ind w:firstLine="567"/>
        <w:jc w:val="center"/>
        <w:rPr>
          <w:b w:val="0"/>
          <w:sz w:val="36"/>
          <w:szCs w:val="36"/>
        </w:rPr>
      </w:pPr>
      <w:r w:rsidRPr="009549B0">
        <w:rPr>
          <w:b w:val="0"/>
          <w:sz w:val="36"/>
          <w:szCs w:val="36"/>
        </w:rPr>
        <w:t>ПОСТАНОВЛЕНИЕ</w:t>
      </w:r>
    </w:p>
    <w:p w:rsidR="00FC16F1" w:rsidRDefault="009549B0" w:rsidP="00FC16F1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О внесении изменений в государственную программу </w:t>
      </w:r>
    </w:p>
    <w:p w:rsidR="00D627EB" w:rsidRDefault="009549B0" w:rsidP="00FC16F1">
      <w:pPr>
        <w:spacing w:after="360" w:line="240" w:lineRule="auto"/>
        <w:ind w:firstLine="567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«Развитие информационного общества и средств массовой информации в Республике Тыва на 2021-2025 годы»</w:t>
      </w:r>
    </w:p>
    <w:p w:rsidR="00D627EB" w:rsidRDefault="009549B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9" w:tgtFrame="consultantplus://offline/ref=18B525487D44B06F8EC0DC5A66A194E688233CE77330E69F0CC174C83DE7BE9208B59B9F317956F3C85EDA90249B8C8A5819E4528D5908C8f3y8J">
        <w:r>
          <w:rPr>
            <w:rFonts w:ascii="Times New Roman" w:hAnsi="Times New Roman"/>
            <w:sz w:val="28"/>
            <w:szCs w:val="28"/>
          </w:rPr>
          <w:t>статьей 179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постановлением </w:t>
      </w:r>
      <w:r w:rsidR="00450A7A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равительства Республики Тыва от 5 июня 2014 г. № 259 «Об утверждении Порядка разработки, реализации и оценки эффективности государств</w:t>
      </w:r>
      <w:r w:rsidR="00B73D25">
        <w:rPr>
          <w:rFonts w:ascii="Times New Roman" w:hAnsi="Times New Roman"/>
          <w:sz w:val="28"/>
          <w:szCs w:val="28"/>
          <w:lang w:eastAsia="ru-RU"/>
        </w:rPr>
        <w:t>енных программ Республики Тыва»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Правительство Республики Тыва ПОСТАНОВЛЯЕТ:</w:t>
      </w:r>
    </w:p>
    <w:p w:rsidR="00D627EB" w:rsidRPr="007E7C46" w:rsidRDefault="009549B0" w:rsidP="007E7C46">
      <w:pPr>
        <w:pStyle w:val="af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7E7C46">
        <w:rPr>
          <w:rFonts w:ascii="Times New Roman" w:hAnsi="Times New Roman"/>
          <w:sz w:val="28"/>
          <w:szCs w:val="28"/>
          <w:lang w:val="ru-RU"/>
        </w:rPr>
        <w:t xml:space="preserve">Внести в государственную программу </w:t>
      </w:r>
      <w:r w:rsidRPr="007E7C46">
        <w:rPr>
          <w:rFonts w:ascii="Times New Roman" w:hAnsi="Times New Roman"/>
          <w:sz w:val="28"/>
          <w:szCs w:val="28"/>
          <w:lang w:val="ru-RU" w:eastAsia="ru-RU"/>
        </w:rPr>
        <w:t>«Развитие информационного общества и средств массовой информа</w:t>
      </w:r>
      <w:r w:rsidR="00552E7E" w:rsidRPr="007E7C46">
        <w:rPr>
          <w:rFonts w:ascii="Times New Roman" w:hAnsi="Times New Roman"/>
          <w:sz w:val="28"/>
          <w:szCs w:val="28"/>
          <w:lang w:val="ru-RU" w:eastAsia="ru-RU"/>
        </w:rPr>
        <w:t>ции в Республике Тыва на 2021-</w:t>
      </w:r>
      <w:r w:rsidRPr="007E7C46">
        <w:rPr>
          <w:rFonts w:ascii="Times New Roman" w:hAnsi="Times New Roman"/>
          <w:sz w:val="28"/>
          <w:szCs w:val="28"/>
          <w:lang w:val="ru-RU" w:eastAsia="ru-RU"/>
        </w:rPr>
        <w:t>2025 годы</w:t>
      </w:r>
      <w:r w:rsidRPr="007E7C46">
        <w:rPr>
          <w:rFonts w:ascii="Times New Roman" w:hAnsi="Times New Roman"/>
          <w:sz w:val="28"/>
          <w:szCs w:val="28"/>
          <w:lang w:val="ru-RU"/>
        </w:rPr>
        <w:t>»</w:t>
      </w:r>
      <w:r w:rsidRPr="007E7C46">
        <w:rPr>
          <w:rFonts w:ascii="Times New Roman" w:hAnsi="Times New Roman"/>
          <w:sz w:val="28"/>
          <w:szCs w:val="28"/>
          <w:lang w:val="ru-RU" w:eastAsia="ru-RU"/>
        </w:rPr>
        <w:t xml:space="preserve">, утвержденную постановлением </w:t>
      </w:r>
      <w:r w:rsidRPr="007E7C46">
        <w:rPr>
          <w:rFonts w:ascii="Times New Roman" w:hAnsi="Times New Roman"/>
          <w:sz w:val="28"/>
          <w:szCs w:val="28"/>
          <w:lang w:val="ru-RU"/>
        </w:rPr>
        <w:t xml:space="preserve">Правительства Республики Тыва </w:t>
      </w:r>
      <w:r w:rsidRPr="007E7C46">
        <w:rPr>
          <w:rFonts w:ascii="Times New Roman" w:hAnsi="Times New Roman"/>
          <w:sz w:val="28"/>
          <w:szCs w:val="28"/>
          <w:lang w:val="ru-RU" w:eastAsia="ru-RU"/>
        </w:rPr>
        <w:t>от 8 октября 2020</w:t>
      </w:r>
      <w:r w:rsidR="00552E7E" w:rsidRPr="007E7C4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E7C46">
        <w:rPr>
          <w:rFonts w:ascii="Times New Roman" w:hAnsi="Times New Roman"/>
          <w:sz w:val="28"/>
          <w:szCs w:val="28"/>
          <w:lang w:val="ru-RU" w:eastAsia="ru-RU"/>
        </w:rPr>
        <w:t>г. № 488 (далее – Программа), следующие изменения:</w:t>
      </w:r>
    </w:p>
    <w:p w:rsidR="00D627EB" w:rsidRDefault="009549B0" w:rsidP="007E7C46">
      <w:pPr>
        <w:pStyle w:val="af2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7E7C46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0" w:tgtFrame="consultantplus://offline/ref=229410BDFD73CF1AB8BCCE91A2FF47B30E455B5276DE9A8ECD794F79A3908D681C4B4417BEB93E43A46EA713FCE25481FEEED0FD594DFAB13BE104C447J">
        <w:proofErr w:type="spellStart"/>
        <w:r w:rsidRPr="007E7C46">
          <w:rPr>
            <w:rFonts w:ascii="Times New Roman" w:hAnsi="Times New Roman"/>
            <w:sz w:val="28"/>
            <w:szCs w:val="28"/>
          </w:rPr>
          <w:t>паспорте</w:t>
        </w:r>
        <w:proofErr w:type="spellEnd"/>
      </w:hyperlink>
      <w:r w:rsidRPr="007E7C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E7C46">
        <w:rPr>
          <w:rFonts w:ascii="Times New Roman" w:hAnsi="Times New Roman"/>
          <w:sz w:val="28"/>
          <w:szCs w:val="28"/>
          <w:lang w:eastAsia="ru-RU"/>
        </w:rPr>
        <w:t>Программы</w:t>
      </w:r>
      <w:proofErr w:type="spellEnd"/>
      <w:r w:rsidRPr="007E7C46">
        <w:rPr>
          <w:rFonts w:ascii="Times New Roman" w:hAnsi="Times New Roman"/>
          <w:sz w:val="28"/>
          <w:szCs w:val="28"/>
          <w:lang w:eastAsia="ru-RU"/>
        </w:rPr>
        <w:t>:</w:t>
      </w:r>
    </w:p>
    <w:p w:rsidR="00D627EB" w:rsidRPr="007E7C46" w:rsidRDefault="00771AB9" w:rsidP="007E7C46">
      <w:pPr>
        <w:pStyle w:val="af2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позиции «У</w:t>
      </w:r>
      <w:r w:rsidR="009549B0" w:rsidRPr="007E7C46">
        <w:rPr>
          <w:rFonts w:ascii="Times New Roman" w:hAnsi="Times New Roman"/>
          <w:sz w:val="28"/>
          <w:szCs w:val="28"/>
          <w:lang w:val="ru-RU"/>
        </w:rPr>
        <w:t>частники Программы» слова «Министерство культуры и туризма Республики Тыва»</w:t>
      </w:r>
      <w:r w:rsidR="00602F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49B0" w:rsidRPr="007E7C46">
        <w:rPr>
          <w:rFonts w:ascii="Times New Roman" w:hAnsi="Times New Roman"/>
          <w:sz w:val="28"/>
          <w:szCs w:val="28"/>
          <w:lang w:val="ru-RU"/>
        </w:rPr>
        <w:t xml:space="preserve">заменить </w:t>
      </w:r>
      <w:r w:rsidR="00DC52D3" w:rsidRPr="007E7C46">
        <w:rPr>
          <w:rFonts w:ascii="Times New Roman" w:hAnsi="Times New Roman"/>
          <w:sz w:val="28"/>
          <w:szCs w:val="28"/>
          <w:lang w:val="ru-RU"/>
        </w:rPr>
        <w:t>словами</w:t>
      </w:r>
      <w:r w:rsidR="009549B0" w:rsidRPr="007E7C46">
        <w:rPr>
          <w:rFonts w:ascii="Times New Roman" w:hAnsi="Times New Roman"/>
          <w:sz w:val="28"/>
          <w:szCs w:val="28"/>
          <w:lang w:val="ru-RU"/>
        </w:rPr>
        <w:t xml:space="preserve"> «Министерство культуры Республики Тыва»;</w:t>
      </w:r>
    </w:p>
    <w:p w:rsidR="00D627EB" w:rsidRPr="007E7C46" w:rsidRDefault="009549B0" w:rsidP="007E7C46">
      <w:pPr>
        <w:pStyle w:val="af2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E7C46">
        <w:rPr>
          <w:rFonts w:ascii="Times New Roman" w:hAnsi="Times New Roman"/>
          <w:sz w:val="28"/>
          <w:szCs w:val="28"/>
          <w:lang w:val="ru-RU"/>
        </w:rPr>
        <w:t>позицию «Целевые показатели (индикаторы) Программы» изложить в следующей редакции:</w:t>
      </w:r>
    </w:p>
    <w:p w:rsidR="00D627EB" w:rsidRDefault="009549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0038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11"/>
        <w:gridCol w:w="6933"/>
      </w:tblGrid>
      <w:tr w:rsidR="00D627EB">
        <w:tc>
          <w:tcPr>
            <w:tcW w:w="2694" w:type="dxa"/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411" w:type="dxa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33" w:type="dxa"/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функций, в том числе: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- 25 услуг;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- 1 услуга;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- 2 услуги;</w:t>
            </w:r>
          </w:p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государственных услуг, предоставляемых органами государственной власти в реестровой модели и (или)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проактивном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режиме с предоставлением результата в электронном виде на ЕПГУ: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- 10 услуг;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- 20 услуг;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- 40 услуг;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расходов на закупки и (или) аренду отечественного программного обеспечения и платформ от общих расходов на закупку или аренду программного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- 25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- 50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- 70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власти, органов местного самоуправления и МФЦ от общего количества таких услуг: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- 15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- 30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- 40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- 15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- 55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- 75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(ЕПГУ):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- 3,8 балла;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- 3,9 балла;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- 4,0 балла;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- 30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- 50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- 50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доля социально значимых объектов, имеющих широкополосный доступ к информационно-телекоммуникационной сети </w:t>
            </w:r>
            <w:r w:rsidR="003778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Интернет</w:t>
            </w:r>
            <w:r w:rsidR="003778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утвержденными требованиями: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2021 год - 100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количество участков мировых судей, имеющих сформированную и функционирующую информационно-технологическую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телекоммуникационную инфраструктуру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2021 году - 1;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2021 году - 40 человек;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2022 году - 40 человек;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2023 году - 40 человек;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средний срок простоя государственных информационных систем в результате компьютерных атак: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2021 году - 18 дней;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доля информационных систем, имеющих действующий аттестат соответствия требованиям информационной безопасности: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2022 году - 80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2023 году </w:t>
            </w:r>
            <w:r w:rsidR="00DC52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80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2024 году </w:t>
            </w:r>
            <w:r w:rsidR="00DC52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90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2025 году  - 100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соответствии с методикой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количество реализованных на базе единой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платформы сервисов обеспечения функций органов государственной власти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органов местного самоуправления, в том числе типовых функций: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2022 году - 50 процентов;</w:t>
            </w:r>
          </w:p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доля региональных массовых социально значимых услуг, реализуемых в субъекте Российской Федерации в электронном виде с применением ЦАР, от общего количества региональных массовых социально значимых услуг, предоставляемых в каждом отдельном субъекте Российской Федерации: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2022 году - не менее 30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2023 году - не менее 60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2024 году - не менее 100 процентов.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территории Республики Тыва в 2022 году будут реализованы мероприятия по созданию и организации работы единой службы оперативной помощи гражданам по</w:t>
            </w:r>
            <w:r w:rsidR="00951F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номеру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122</w:t>
            </w:r>
            <w:r w:rsidR="00951F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- 1 шт.;</w:t>
            </w:r>
          </w:p>
          <w:p w:rsidR="00D627EB" w:rsidRDefault="009549B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количество социально значимых объектов (органы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местного самоуправления муниципальных образований Республики Тыва и библиотеки), подключенных к сети «Интернет», в рамках национальной программы «Цифровая экономика Российской Федерации»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2019-2021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годах:</w:t>
            </w:r>
          </w:p>
          <w:p w:rsidR="00D627EB" w:rsidRDefault="00951F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2022 году -</w:t>
            </w:r>
            <w:r w:rsidR="009549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100 процентов;</w:t>
            </w:r>
          </w:p>
          <w:p w:rsidR="00D627EB" w:rsidRDefault="00951F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2023 году -</w:t>
            </w:r>
            <w:r w:rsidR="009549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100 процентов;</w:t>
            </w:r>
          </w:p>
          <w:p w:rsidR="00D627EB" w:rsidRDefault="00951F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2024 году -</w:t>
            </w:r>
            <w:r w:rsidR="009549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100 процентов.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2021 году - 1,76 процента;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2022 году - 1,3 процента;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2023 году - 1 процент;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2024 году - 0,8 процента;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2025 году - 0,4 процента;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доля пакетов документов, 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2021 году - 0,14 процента;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2022 году - 0,13 процента;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2023 году - 0,12 процента;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2024 году - 0,1 процента;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2025 году - 0,1 процента;</w:t>
            </w:r>
          </w:p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объем госпошлин, перечисляемых в республиканский бюджет Республики Тыва за счет оказания государственных услуг федеральных органов власти: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2021 году - 20000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2022 году - 19952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2023 году - 14312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2024 году - 14369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2025 году - 14403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выпуск газет (полос) к 2025 году до 4206 полос, в том числе: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2021 году - 4272 полосы;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2022 году - 4208 полос;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2023 году - 4116 полос;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2024 году - 4168 полос;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2025 году - 4206 полос;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выпуск книжной продукции: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2021 году - 210 печатных листов;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 2022 году - 230 печатных листов;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2023 году - 250 печатных листов;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2024 году - 270 печатных листов;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2025 году - 280 печатных листов;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объем вещания регионального канала (на кабельном телевидении):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2021 году - 8760 часов;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2022 году - 8760 часов;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2023 году - 8760 часов;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2024 году - 8760 часов;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2025 году - 8760 часов;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объем вещания регионального телеканала (на федеральной врезке):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2021 году - 1028 часов;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2022 году - 1044 часа;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2023 году - 1044 часа;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2024 году - 1044 часа;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2025 году - 1044 часа;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объем вещания регионального радиоканала во врезке радиоканала </w:t>
            </w:r>
            <w:r w:rsidR="00951F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Звезда</w:t>
            </w:r>
            <w:r w:rsidR="00951F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2021 году - 42 часа;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2022 году - 42 часа;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2023 году - 42 часа;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2024 году - 42 часа;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2025 году - 42 часа;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объем выпускаемых материалов в сетевых изданиях: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2021 году - 10000 материалов;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2022 году - 10000 материалов;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2023 году - 10000 материалов;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2024 году - 10000 материалов;</w:t>
            </w:r>
          </w:p>
          <w:p w:rsidR="00D627EB" w:rsidRDefault="009549B0" w:rsidP="00951F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2025 году - 10000 материалов</w:t>
            </w:r>
            <w:r w:rsidR="00951F63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D627EB" w:rsidRPr="00403CD7" w:rsidRDefault="009549B0" w:rsidP="00403CD7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403CD7">
        <w:rPr>
          <w:rFonts w:ascii="Times New Roman" w:hAnsi="Times New Roman"/>
          <w:sz w:val="28"/>
          <w:szCs w:val="28"/>
          <w:lang w:val="ru-RU"/>
        </w:rPr>
        <w:lastRenderedPageBreak/>
        <w:t>позицию «Объемы бюджетных ассигнований Программы» изложить в следующей редакции</w:t>
      </w:r>
      <w:r w:rsidRPr="00403CD7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D627EB" w:rsidRDefault="009549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0063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411"/>
        <w:gridCol w:w="6904"/>
      </w:tblGrid>
      <w:tr w:rsidR="00D627EB">
        <w:tc>
          <w:tcPr>
            <w:tcW w:w="2748" w:type="dxa"/>
          </w:tcPr>
          <w:p w:rsidR="00D627EB" w:rsidRDefault="009549B0">
            <w:pPr>
              <w:pStyle w:val="aff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gramEnd"/>
          </w:p>
          <w:p w:rsidR="00D627EB" w:rsidRDefault="009549B0">
            <w:pPr>
              <w:pStyle w:val="aff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ассигнований Программы</w:t>
            </w:r>
          </w:p>
        </w:tc>
        <w:tc>
          <w:tcPr>
            <w:tcW w:w="411" w:type="dxa"/>
          </w:tcPr>
          <w:p w:rsidR="00D627EB" w:rsidRDefault="00D627EB">
            <w:pPr>
              <w:pStyle w:val="aff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4" w:type="dxa"/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– 1586546,7 тыс. рублей, в том числе: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1567410,4 тыс. рублей - за счет средств республиканского бюджета;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19136,3 тыс. рублей - за счет средств федерального бюджета, в том числе по годам: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г. - 320134,2 тыс. рублей - за счет средств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республиканского бюджета;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г. – 351847,0 тыс. рублей, в том числе: 341343,7 тыс. рублей - за счет средств республиканского бюджета, 10503,3 тыс. рублей - за счет средств федерального бюджета;</w:t>
            </w:r>
          </w:p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 2023 г. – 365726,1 тыс. рублей, в том числе: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361411,5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тыс. рублей - за счет средств республиканского бюджета, 4314,6 тыс. рублей - за счет средств федерального бюджета;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г. – 290936,8 тыс. рублей, в том числе: 286618,4 тыс. рублей - за счет средств республиканского бюджета, 4318,4 тыс. рублей - за счет средств федерального бюджета;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г. – 257902,6 тыс. рублей - за счет средств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республиканского бюджета.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1 </w:t>
            </w:r>
            <w:r w:rsidR="00951F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Развитие информационного общества в Республике Тыва на 2021 - 2025 годы</w:t>
            </w:r>
            <w:r w:rsidR="00951F6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943557,9 тыс. рублей, в том числе по годам: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г. - 161494,8 тыс. рублей - за счет средств республиканского бюджета;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г. - 208881,7 тыс. рублей, в том числе: 198378,4 тыс. рублей - за счет средств республиканского бюджета, 10503,3 тыс. рублей - за счет средств федерального бюджета;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г. - 243881,1 тыс. рублей, в том числе: 239566,5 тыс. рублей - за счет средств республиканского бюджета, 4314,6 тыс. рублей - за счет средств федерального бюджета;</w:t>
            </w:r>
          </w:p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 2024 г. - 175336,1 тыс. рублей, в том числе: 171017,7 тыс. рублей - за счет средств республиканского бюджета, 4318,4 тыс. рублей - за счет средств федерального бюджета;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г. - 153964,2 тыс. рублей - за счет средств республиканского бюджета.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552E7E">
              <w:rPr>
                <w:rFonts w:ascii="Times New Roman" w:hAnsi="Times New Roman"/>
                <w:sz w:val="28"/>
                <w:szCs w:val="28"/>
              </w:rPr>
              <w:t xml:space="preserve"> финансирования подпрограммы 2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оказания услуг на базе многофункциональных центров предоставления государственных и муниципальных </w:t>
            </w:r>
            <w:r w:rsidR="00552E7E">
              <w:rPr>
                <w:rFonts w:ascii="Times New Roman" w:hAnsi="Times New Roman"/>
                <w:sz w:val="28"/>
                <w:szCs w:val="28"/>
              </w:rPr>
              <w:t>услуг по принципу «</w:t>
            </w:r>
            <w:r>
              <w:rPr>
                <w:rFonts w:ascii="Times New Roman" w:hAnsi="Times New Roman"/>
                <w:sz w:val="28"/>
                <w:szCs w:val="28"/>
              </w:rPr>
              <w:t>одного окна</w:t>
            </w:r>
            <w:r w:rsidR="00552E7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Респ</w:t>
            </w:r>
            <w:r w:rsidR="00552E7E">
              <w:rPr>
                <w:rFonts w:ascii="Times New Roman" w:hAnsi="Times New Roman"/>
                <w:sz w:val="28"/>
                <w:szCs w:val="28"/>
              </w:rPr>
              <w:t>ублике Тыва на 2021 - 2025 годы»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306096,6 тыс. рублей за счет средств республиканского бюджета, в том числе по годам: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г. - 61609,3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г. - 71647,8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г. - 64081,0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г. - 57240,2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г. - 51518,3 тыс. рублей.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552E7E">
              <w:rPr>
                <w:rFonts w:ascii="Times New Roman" w:hAnsi="Times New Roman"/>
                <w:sz w:val="28"/>
                <w:szCs w:val="28"/>
              </w:rPr>
              <w:t xml:space="preserve"> финансирования подпрограммы 3 «</w:t>
            </w:r>
            <w:r>
              <w:rPr>
                <w:rFonts w:ascii="Times New Roman" w:hAnsi="Times New Roman"/>
                <w:sz w:val="28"/>
                <w:szCs w:val="28"/>
              </w:rPr>
              <w:t>Развитие средств массовой информации, книгоиздания и полиграфии в Республике Тыва</w:t>
            </w:r>
            <w:r w:rsidR="00552E7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2021 - 2025 годы</w:t>
            </w:r>
            <w:r w:rsidR="00552E7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всего 336892,2  тыс. рублей за счет средств республиканского бюджета, в том числе по годам: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2021 г. - 97030,1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г. - 71317,5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г. - 57764,0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г. - 58360,5 тыс. рублей;</w:t>
            </w:r>
          </w:p>
          <w:p w:rsidR="00D627EB" w:rsidRDefault="009549B0" w:rsidP="00264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г. - 52420,1 тыс.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64393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264393" w:rsidRPr="00403CD7" w:rsidRDefault="0095296B" w:rsidP="00403CD7">
      <w:pPr>
        <w:pStyle w:val="af2"/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03CD7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 xml:space="preserve">раздел </w:t>
      </w:r>
      <w:r w:rsidRPr="00403CD7">
        <w:rPr>
          <w:rFonts w:ascii="Times New Roman" w:hAnsi="Times New Roman"/>
          <w:bCs/>
          <w:sz w:val="28"/>
          <w:szCs w:val="28"/>
          <w:lang w:eastAsia="ru-RU"/>
        </w:rPr>
        <w:t>II</w:t>
      </w:r>
      <w:r w:rsidRPr="00403CD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9549B0" w:rsidRPr="00403CD7">
        <w:rPr>
          <w:rFonts w:ascii="Times New Roman" w:hAnsi="Times New Roman"/>
          <w:bCs/>
          <w:sz w:val="28"/>
          <w:szCs w:val="28"/>
          <w:lang w:val="ru-RU" w:eastAsia="ru-RU"/>
        </w:rPr>
        <w:t xml:space="preserve">дополнить </w:t>
      </w:r>
      <w:r w:rsidR="00082563" w:rsidRPr="00403CD7">
        <w:rPr>
          <w:rFonts w:ascii="Times New Roman" w:hAnsi="Times New Roman"/>
          <w:bCs/>
          <w:sz w:val="28"/>
          <w:szCs w:val="28"/>
          <w:lang w:val="ru-RU" w:eastAsia="ru-RU"/>
        </w:rPr>
        <w:t>абзацем следующего содержания</w:t>
      </w:r>
      <w:r w:rsidR="009549B0" w:rsidRPr="00403CD7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D627EB" w:rsidRDefault="009549B0" w:rsidP="00403CD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</w:pPr>
      <w:r w:rsidRPr="00957649">
        <w:rPr>
          <w:rFonts w:ascii="Times New Roman" w:hAnsi="Times New Roman"/>
          <w:bCs/>
          <w:sz w:val="28"/>
          <w:szCs w:val="28"/>
          <w:lang w:eastAsia="ru-RU"/>
        </w:rPr>
        <w:t>«Порядок предоставления</w:t>
      </w:r>
      <w:r w:rsidRPr="009576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7649">
        <w:rPr>
          <w:rFonts w:ascii="Times New Roman" w:hAnsi="Times New Roman"/>
          <w:bCs/>
          <w:sz w:val="28"/>
          <w:szCs w:val="28"/>
          <w:lang w:eastAsia="ru-RU"/>
        </w:rPr>
        <w:t>и распределения субсидий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местным 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из республиканского бюджета Республики Тыва на оплату услуг по обеспечению доступа к сети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«Интернет» социально значимых объектов, подключенных к широкополосному доступу к сети «Интернет» в рамках национальной программы «Цифровая экономика Российской Федерации» приведены в </w:t>
      </w:r>
      <w:r w:rsidR="000169FA"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>риложении №10</w:t>
      </w:r>
      <w:r w:rsidR="00FC3A7D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»;</w:t>
      </w:r>
    </w:p>
    <w:p w:rsidR="00D627EB" w:rsidRPr="009D1603" w:rsidRDefault="009549B0" w:rsidP="00403CD7">
      <w:pPr>
        <w:pStyle w:val="af2"/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</w:pPr>
      <w:r w:rsidRPr="00FC3A7D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9D1603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proofErr w:type="spellStart"/>
      <w:r w:rsidRPr="009D1603">
        <w:rPr>
          <w:rFonts w:ascii="Times New Roman" w:hAnsi="Times New Roman"/>
          <w:bCs/>
          <w:sz w:val="28"/>
          <w:szCs w:val="28"/>
          <w:lang w:eastAsia="ru-RU"/>
        </w:rPr>
        <w:t>разделе</w:t>
      </w:r>
      <w:proofErr w:type="spellEnd"/>
      <w:r w:rsidRPr="009D1603">
        <w:rPr>
          <w:rFonts w:ascii="Times New Roman" w:hAnsi="Times New Roman"/>
          <w:bCs/>
          <w:sz w:val="28"/>
          <w:szCs w:val="28"/>
          <w:lang w:eastAsia="ru-RU"/>
        </w:rPr>
        <w:t xml:space="preserve"> IV:</w:t>
      </w:r>
    </w:p>
    <w:p w:rsidR="00D627EB" w:rsidRDefault="009549B0" w:rsidP="00403CD7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абзацы со второго по </w:t>
      </w:r>
      <w:r w:rsidR="00957649">
        <w:rPr>
          <w:rFonts w:ascii="Times New Roman" w:hAnsi="Times New Roman"/>
          <w:bCs/>
          <w:sz w:val="28"/>
          <w:szCs w:val="28"/>
          <w:lang w:eastAsia="ru-RU"/>
        </w:rPr>
        <w:t>шестой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изложить в следующей редакции: </w:t>
      </w:r>
    </w:p>
    <w:p w:rsidR="00D627EB" w:rsidRDefault="009549B0" w:rsidP="00403CD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«Общий объем финансирования Программы составляет всего 1586546,7 тыс. рублей за счет средств республиканского бюджета, в том числе 1567410,4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 за счет средств республиканского бюджета, 19136,3 тыс. рублей за счет средств федерального бюджета, в том числе по годам:</w:t>
      </w:r>
    </w:p>
    <w:p w:rsidR="00D627EB" w:rsidRDefault="009549B0" w:rsidP="00403C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</w:t>
      </w:r>
      <w:r w:rsidR="0095296B">
        <w:rPr>
          <w:rFonts w:ascii="Times New Roman" w:hAnsi="Times New Roman"/>
          <w:sz w:val="28"/>
          <w:szCs w:val="28"/>
          <w:lang w:eastAsia="ru-RU"/>
        </w:rPr>
        <w:t>21 г. –</w:t>
      </w:r>
      <w:r>
        <w:rPr>
          <w:rFonts w:ascii="Times New Roman" w:hAnsi="Times New Roman"/>
          <w:sz w:val="28"/>
          <w:szCs w:val="28"/>
          <w:lang w:eastAsia="ru-RU"/>
        </w:rPr>
        <w:t xml:space="preserve"> 320134,2 тыс. рублей - за счет средств республиканского бюджета;</w:t>
      </w:r>
    </w:p>
    <w:p w:rsidR="00D627EB" w:rsidRDefault="009549B0" w:rsidP="00403C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2022 г. – 351847,0 тыс. рублей, в том числе 341343,7 тыс. рублей за счет средств республиканского бюджета, 10503,3 тыс. рублей за счет средств федерального бюджета;</w:t>
      </w:r>
    </w:p>
    <w:p w:rsidR="00D627EB" w:rsidRDefault="009549B0" w:rsidP="00403C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2023 г. – 365726,1 тыс. рублей, в том числе 361411,5 тыс. рублей за счет средств республиканского бюджета 4314,6 тыс. рублей за счет средств федерального бюджета;</w:t>
      </w:r>
    </w:p>
    <w:p w:rsidR="00D627EB" w:rsidRDefault="009549B0" w:rsidP="00403C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2024 г. – 290936,8 тыс. рублей, в том числе 286618,4 тыс. рублей за счет средств республиканского бюджета 4318,4 тыс. рублей за счет средств федерального бюджета;</w:t>
      </w:r>
    </w:p>
    <w:p w:rsidR="00D627EB" w:rsidRDefault="009549B0" w:rsidP="00403C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2025 г. – 257902,6 тыс. рублей за счет ср</w:t>
      </w:r>
      <w:r w:rsidR="00082563">
        <w:rPr>
          <w:rFonts w:ascii="Times New Roman" w:hAnsi="Times New Roman"/>
          <w:sz w:val="28"/>
          <w:szCs w:val="28"/>
          <w:lang w:eastAsia="ru-RU"/>
        </w:rPr>
        <w:t>едств республиканского бюджета»;</w:t>
      </w:r>
    </w:p>
    <w:p w:rsidR="00D627EB" w:rsidRPr="00403CD7" w:rsidRDefault="00906DD1" w:rsidP="00403CD7">
      <w:pPr>
        <w:pStyle w:val="af2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В </w:t>
      </w:r>
      <w:hyperlink r:id="rId11" w:tgtFrame="consultantplus://offline/ref=73B57A171BC971970CD11EAA238E17BD481DEE7D28E5A671787033D33C9BB3735718722F8D781C5AC3FB56d956L">
        <w:r>
          <w:rPr>
            <w:rFonts w:ascii="Times New Roman" w:hAnsi="Times New Roman"/>
            <w:sz w:val="28"/>
            <w:szCs w:val="28"/>
            <w:lang w:val="ru-RU"/>
          </w:rPr>
          <w:t>П</w:t>
        </w:r>
        <w:r w:rsidR="009549B0" w:rsidRPr="00403CD7">
          <w:rPr>
            <w:rFonts w:ascii="Times New Roman" w:hAnsi="Times New Roman"/>
            <w:sz w:val="28"/>
            <w:szCs w:val="28"/>
            <w:lang w:val="ru-RU"/>
          </w:rPr>
          <w:t xml:space="preserve">одпрограмме </w:t>
        </w:r>
      </w:hyperlink>
      <w:r w:rsidR="009549B0" w:rsidRPr="00403CD7">
        <w:rPr>
          <w:rFonts w:ascii="Times New Roman" w:hAnsi="Times New Roman"/>
          <w:sz w:val="28"/>
          <w:szCs w:val="28"/>
          <w:lang w:val="ru-RU" w:eastAsia="ru-RU"/>
        </w:rPr>
        <w:t>1 «Развитие информационного общес</w:t>
      </w:r>
      <w:r w:rsidR="00FB59CB" w:rsidRPr="00403CD7">
        <w:rPr>
          <w:rFonts w:ascii="Times New Roman" w:hAnsi="Times New Roman"/>
          <w:sz w:val="28"/>
          <w:szCs w:val="28"/>
          <w:lang w:val="ru-RU" w:eastAsia="ru-RU"/>
        </w:rPr>
        <w:t>тва в Республике Тыва на 2021-</w:t>
      </w:r>
      <w:r w:rsidR="009549B0" w:rsidRPr="00403CD7">
        <w:rPr>
          <w:rFonts w:ascii="Times New Roman" w:hAnsi="Times New Roman"/>
          <w:sz w:val="28"/>
          <w:szCs w:val="28"/>
          <w:lang w:val="ru-RU" w:eastAsia="ru-RU"/>
        </w:rPr>
        <w:t>2025 годы» государственной программы Республики Тыва «Развитие информационного общества и средств массовой информа</w:t>
      </w:r>
      <w:r w:rsidR="00FB59CB" w:rsidRPr="00403CD7">
        <w:rPr>
          <w:rFonts w:ascii="Times New Roman" w:hAnsi="Times New Roman"/>
          <w:sz w:val="28"/>
          <w:szCs w:val="28"/>
          <w:lang w:val="ru-RU" w:eastAsia="ru-RU"/>
        </w:rPr>
        <w:t>ции в республике Тыва на 2021-</w:t>
      </w:r>
      <w:r w:rsidR="009549B0" w:rsidRPr="00403CD7">
        <w:rPr>
          <w:rFonts w:ascii="Times New Roman" w:hAnsi="Times New Roman"/>
          <w:sz w:val="28"/>
          <w:szCs w:val="28"/>
          <w:lang w:val="ru-RU" w:eastAsia="ru-RU"/>
        </w:rPr>
        <w:t>2025 годы»;</w:t>
      </w:r>
    </w:p>
    <w:p w:rsidR="00D627EB" w:rsidRPr="004C349D" w:rsidRDefault="009549B0" w:rsidP="00403CD7">
      <w:pPr>
        <w:pStyle w:val="af2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403CD7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403CD7">
        <w:rPr>
          <w:rFonts w:ascii="Times New Roman" w:hAnsi="Times New Roman"/>
          <w:sz w:val="28"/>
          <w:szCs w:val="28"/>
          <w:lang w:eastAsia="ru-RU"/>
        </w:rPr>
        <w:t>паспорте</w:t>
      </w:r>
      <w:proofErr w:type="spellEnd"/>
      <w:r w:rsidRPr="00403CD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C349D" w:rsidRPr="004C349D" w:rsidRDefault="004C349D" w:rsidP="004C34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49D">
        <w:rPr>
          <w:rFonts w:ascii="Times New Roman" w:hAnsi="Times New Roman"/>
          <w:sz w:val="28"/>
          <w:szCs w:val="28"/>
        </w:rPr>
        <w:t>в позиции «Участники Программы» слова «Министерство культуры и туризма Республики Тыва» заменить словами «Министерство культуры Республики Тыва»;</w:t>
      </w:r>
    </w:p>
    <w:p w:rsidR="00D627EB" w:rsidRDefault="009549B0" w:rsidP="004C349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позицию «Целевые показатели (индикаторы) Подпрограммы» изложить в следующей редакции:</w:t>
      </w:r>
    </w:p>
    <w:p w:rsidR="00D627EB" w:rsidRDefault="009549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0063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411"/>
        <w:gridCol w:w="6904"/>
      </w:tblGrid>
      <w:tr w:rsidR="00D627EB">
        <w:tc>
          <w:tcPr>
            <w:tcW w:w="2748" w:type="dxa"/>
          </w:tcPr>
          <w:p w:rsidR="00D627EB" w:rsidRDefault="009549B0">
            <w:pPr>
              <w:widowContro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411" w:type="dxa"/>
          </w:tcPr>
          <w:p w:rsidR="00D627EB" w:rsidRDefault="00D627EB">
            <w:pPr>
              <w:pStyle w:val="aff3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</w:t>
            </w:r>
            <w:r w:rsidR="00957649">
              <w:rPr>
                <w:rFonts w:ascii="Times New Roman" w:hAnsi="Times New Roman"/>
                <w:sz w:val="28"/>
                <w:szCs w:val="28"/>
                <w:lang w:eastAsia="ru-RU"/>
              </w:rPr>
              <w:t>сполнения функций, в том числе:</w:t>
            </w:r>
          </w:p>
          <w:p w:rsidR="00D627EB" w:rsidRPr="00FC3A7D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A7D"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- 25 услуг;</w:t>
            </w:r>
          </w:p>
          <w:p w:rsidR="00D627EB" w:rsidRPr="00FC3A7D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A7D"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- 1 услуга;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2023 году - 2 услуги;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государственных услуг, предоставляемых органами государственной власти в реестровой модели и (или)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проактивном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режиме с предоставлением результата в электронном виде на ЕПГУ: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- 10 услуг;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- 20 услуг;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- 40 услуг;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- 25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- 50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- 70 процентов;</w:t>
            </w:r>
          </w:p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власти, органов местного самоуправления и МФЦ от общего количества таких услуг: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- 15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- 30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- 40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- 15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- 55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- 75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(ЕПГУ):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- 3,8 балла;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- 3,9 балла;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- 4,0 балла;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2021 году - 30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- 50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- 50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социально значимых объектов, имеющих широкополосный доступ к информационно-телекоммуникационной сети </w:t>
            </w:r>
            <w:r w:rsidR="00906DD1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Интернет</w:t>
            </w:r>
            <w:r w:rsidR="00906DD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соответствии с утвержденными требованиями: 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 - 100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участков мировых судей, имеющих сформированную и функционирующую информационно-технологическую и телекоммуникационную инфраструктуру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- 1;</w:t>
            </w:r>
          </w:p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- 40 человек;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- 40 человек;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- 40 человек;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средний срок простоя государственных информационных систем в результате компьютерных атак: в 2021 году - 18 дней;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информационных систем, имеющих действующий аттестат соответствия требованиям информационной безопасности: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- 80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– 80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2024 году – 90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2025 году  - 100 процентов.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реализованных на базе единой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платформы сервисов обеспечения функций органов государственной власти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органов местного самоуправления, в том числе типовых функций: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- 50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региональных массовых социально значимых услуг, реализуемых в субъекте Российской Федерации в электронном виде с применением ЦАР, от общего количества региональных массовых социально значимых услуг, предоставляемых в каждом отдельном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субъекте Российской Федерации: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не менее 30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- не менее 60 процентов;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2024 году - не менее 100 процентов.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территории Республики Тыва в 2022 году будут реализованы мероприятия по созданию и организации работы единой службы оперативной помощи гражданам по номеру </w:t>
            </w:r>
            <w:r w:rsidR="00D12AEB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  <w:r w:rsidR="00D12AE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- 1 шт.;</w:t>
            </w:r>
          </w:p>
          <w:p w:rsidR="00D627EB" w:rsidRDefault="009549B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социально значимых объектов (органы местного самоуправления муниципальных образований Республики Тыва и библиотеки), подключенных к сети «Интернет», в рамках национальной программы «Цифровая экономика Российской Федерации»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2019-2021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годах:</w:t>
            </w:r>
          </w:p>
          <w:p w:rsidR="00D627EB" w:rsidRDefault="009549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2022 году </w:t>
            </w:r>
            <w:r w:rsidR="009D16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100 процентов;</w:t>
            </w:r>
          </w:p>
          <w:p w:rsidR="00D627EB" w:rsidRDefault="009549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2023 году </w:t>
            </w:r>
            <w:r w:rsidR="009D16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100 процентов;</w:t>
            </w:r>
          </w:p>
          <w:p w:rsidR="00D627EB" w:rsidRDefault="009549B0" w:rsidP="009D1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2024 году </w:t>
            </w:r>
            <w:r w:rsidR="009D16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100 процентов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D12AEB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  <w:proofErr w:type="gramEnd"/>
          </w:p>
        </w:tc>
      </w:tr>
    </w:tbl>
    <w:p w:rsidR="00D627EB" w:rsidRDefault="009549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позицию «Объемы бюджетных ассигнований Подпрограммы» изложить в следующей редакции:</w:t>
      </w:r>
    </w:p>
    <w:p w:rsidR="00D627EB" w:rsidRDefault="009549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0063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411"/>
        <w:gridCol w:w="6904"/>
      </w:tblGrid>
      <w:tr w:rsidR="00D627EB">
        <w:tc>
          <w:tcPr>
            <w:tcW w:w="2748" w:type="dxa"/>
          </w:tcPr>
          <w:p w:rsidR="00D627EB" w:rsidRDefault="009549B0">
            <w:pPr>
              <w:pStyle w:val="aff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</w:t>
            </w:r>
            <w:proofErr w:type="gramEnd"/>
          </w:p>
          <w:p w:rsidR="00D627EB" w:rsidRDefault="009549B0">
            <w:pPr>
              <w:pStyle w:val="aff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 Подпрограммы</w:t>
            </w:r>
          </w:p>
        </w:tc>
        <w:tc>
          <w:tcPr>
            <w:tcW w:w="411" w:type="dxa"/>
          </w:tcPr>
          <w:p w:rsidR="00D627EB" w:rsidRDefault="00D627EB">
            <w:pPr>
              <w:pStyle w:val="aff3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финансирования подпрограммы 1 </w:t>
            </w:r>
            <w:r w:rsidR="00D12AEB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информационного общества в Респ</w:t>
            </w:r>
            <w:r w:rsidR="00D12AEB">
              <w:rPr>
                <w:rFonts w:ascii="Times New Roman" w:hAnsi="Times New Roman"/>
                <w:sz w:val="28"/>
                <w:szCs w:val="28"/>
                <w:lang w:eastAsia="ru-RU"/>
              </w:rPr>
              <w:t>ублике Тыва на 2021 - 2025 годы»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составляет 943557,9 тыс. рублей, в том числе по годам: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г. - 161494,8 тыс. рублей - за счет средств республиканского бюджета;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г. - 208881,7 тыс. рублей, в том числе: 198378,4 тыс. рублей - за счет средств республиканского бюджета, 10503,3 тыс. рублей - за счет средств федерального бюджета;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г. - 243881,1 тыс. рублей, в том числе: 239566,5 тыс. рублей - за счет средств республиканского бюджета, 4314,6 тыс. рублей - за счет средств федерального бюджета;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2024 г. – 175336,1 тыс. рублей, в том числе: 171017,7 тыс. рублей - за счет средств республиканского бюджета, 4318,4 тыс. рублей - за счет средств федерального бюджета;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2025 г. – 153964,2 тыс. рублей - за счет средств республиканского бюджета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D12AE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»</w:t>
            </w:r>
            <w:r w:rsidR="00D12AE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</w:tbl>
    <w:p w:rsidR="00D627EB" w:rsidRDefault="009549B0" w:rsidP="009D1603">
      <w:pPr>
        <w:pStyle w:val="af2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D1603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2" w:tgtFrame="consultantplus://offline/ref=FE36811BCB1FADC22608D7A6C74D47F692C961779876BBBD792C4D3544DB04FA9E30DB59A3E43D774871352EtCL">
        <w:proofErr w:type="spellStart"/>
        <w:r w:rsidRPr="009D1603">
          <w:rPr>
            <w:rFonts w:ascii="Times New Roman" w:hAnsi="Times New Roman"/>
            <w:sz w:val="28"/>
            <w:szCs w:val="28"/>
          </w:rPr>
          <w:t>разделе</w:t>
        </w:r>
        <w:proofErr w:type="spellEnd"/>
        <w:r w:rsidRPr="009D1603">
          <w:rPr>
            <w:rFonts w:ascii="Times New Roman" w:hAnsi="Times New Roman"/>
            <w:sz w:val="28"/>
            <w:szCs w:val="28"/>
          </w:rPr>
          <w:t xml:space="preserve"> IV</w:t>
        </w:r>
      </w:hyperlink>
      <w:r w:rsidRPr="009D1603">
        <w:rPr>
          <w:rFonts w:ascii="Times New Roman" w:hAnsi="Times New Roman"/>
          <w:sz w:val="28"/>
          <w:szCs w:val="28"/>
          <w:lang w:eastAsia="ru-RU"/>
        </w:rPr>
        <w:t>:</w:t>
      </w:r>
    </w:p>
    <w:p w:rsidR="00D627EB" w:rsidRDefault="009549B0" w:rsidP="009D1603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абзац первый изложить в следующей редакции: </w:t>
      </w:r>
    </w:p>
    <w:p w:rsidR="00D627EB" w:rsidRDefault="009549B0" w:rsidP="009D160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«Объем финансирования подпрограммы 1 «Развитие информационного общества в Республике Тыва на 2021-2024 годы» составляет всего 943557,9 тыс. рублей за счет средств республиканского бюджета, в том числе 924421,6 тыс.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рублей за счет средств республиканского бюджета, 19136,3 тыс. рублей за счет средств федерального бюджета, в том числе по годам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:</w:t>
      </w:r>
      <w:r w:rsidR="007F20ED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7F20ED">
        <w:rPr>
          <w:rFonts w:ascii="Times New Roman" w:hAnsi="Times New Roman"/>
          <w:sz w:val="28"/>
          <w:szCs w:val="28"/>
          <w:lang w:eastAsia="ru-RU"/>
        </w:rPr>
        <w:t>;</w:t>
      </w:r>
    </w:p>
    <w:p w:rsidR="00D627EB" w:rsidRDefault="009549B0" w:rsidP="009D1603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  <w:lang w:eastAsia="ru-RU"/>
        </w:rPr>
        <w:t>абзацы с третьего по шестой изложить в следующей редакции:</w:t>
      </w:r>
    </w:p>
    <w:p w:rsidR="00D627EB" w:rsidRDefault="009549B0" w:rsidP="009D1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«в 2022 г. – 208881,7 тыс. рублей, в том числе 198378,4 тыс. рублей за счет средств республиканского бюджета, 10503,3 тыс. рублей за счет средств федерального бюджета;</w:t>
      </w:r>
    </w:p>
    <w:p w:rsidR="00D627EB" w:rsidRDefault="009549B0" w:rsidP="009D1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2023 г. – 243881,1 тыс. рублей, в том числе 239566,5 тыс. рублей за счет средств республиканского бюджета 4314,6 тыс. рублей за счет средств федерального бюджета;</w:t>
      </w:r>
    </w:p>
    <w:p w:rsidR="00D627EB" w:rsidRDefault="009549B0" w:rsidP="009D1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2024 г. – 175336,1 тыс. рублей, в том числе: 171017,7 тыс. рублей - за счет средств республиканского бюджета, 4318,4 тыс. рублей - за счет средств федерального бюджета;</w:t>
      </w:r>
    </w:p>
    <w:p w:rsidR="00D627EB" w:rsidRDefault="009549B0" w:rsidP="009D1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2025 г. – 153964,2 тыс. рублей - за счет сре</w:t>
      </w:r>
      <w:r w:rsidR="00623F42">
        <w:rPr>
          <w:rFonts w:ascii="Times New Roman" w:hAnsi="Times New Roman"/>
          <w:sz w:val="28"/>
          <w:szCs w:val="28"/>
          <w:lang w:eastAsia="ru-RU"/>
        </w:rPr>
        <w:t>дств республиканского бюджета</w:t>
      </w:r>
      <w:proofErr w:type="gramStart"/>
      <w:r w:rsidR="00623F42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D627EB" w:rsidRPr="009D1603" w:rsidRDefault="00771AB9" w:rsidP="009D1603">
      <w:pPr>
        <w:pStyle w:val="af2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9549B0" w:rsidRPr="009D160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</w:t>
      </w:r>
      <w:proofErr w:type="gramStart"/>
      <w:r w:rsidR="009549B0" w:rsidRPr="009D1603"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hyperlink r:id="rId13" w:tgtFrame="consultantplus://offline/ref=73B57A171BC971970CD11EAA238E17BD481DEE7D28E5A671787033D33C9BB3735718722F8D781C5AC3FB56d956L">
        <w:r w:rsidR="009549B0" w:rsidRPr="009D1603">
          <w:rPr>
            <w:rFonts w:ascii="Times New Roman" w:hAnsi="Times New Roman"/>
            <w:color w:val="000000"/>
            <w:sz w:val="28"/>
            <w:szCs w:val="28"/>
            <w:lang w:val="ru-RU"/>
          </w:rPr>
          <w:t>одпрограмме</w:t>
        </w:r>
        <w:proofErr w:type="gramEnd"/>
        <w:r w:rsidR="009549B0" w:rsidRPr="009D1603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</w:t>
        </w:r>
      </w:hyperlink>
      <w:r w:rsidR="009549B0" w:rsidRPr="009D1603">
        <w:rPr>
          <w:rStyle w:val="-"/>
          <w:rFonts w:ascii="Times New Roman" w:hAnsi="Times New Roman"/>
          <w:color w:val="000000"/>
          <w:sz w:val="28"/>
          <w:szCs w:val="28"/>
          <w:u w:val="none"/>
          <w:lang w:val="ru-RU" w:eastAsia="ru-RU"/>
        </w:rPr>
        <w:t>2</w:t>
      </w:r>
      <w:r w:rsidR="009549B0" w:rsidRPr="009D160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«Повышение качества оказания услуг на базе многофункциональных центров предоставления государственных и муниципальных услуг по принципу «одного окна» в Республике Тыва на 2021-2025 годы государственной программы «Развитие информационного общества и средств массовой информа</w:t>
      </w:r>
      <w:r w:rsidR="000D4D0F" w:rsidRPr="009D1603">
        <w:rPr>
          <w:rFonts w:ascii="Times New Roman" w:hAnsi="Times New Roman"/>
          <w:color w:val="000000"/>
          <w:sz w:val="28"/>
          <w:szCs w:val="28"/>
          <w:lang w:val="ru-RU" w:eastAsia="ru-RU"/>
        </w:rPr>
        <w:t>ции в республике Тыва на 2021-</w:t>
      </w:r>
      <w:r w:rsidR="009549B0" w:rsidRPr="009D1603">
        <w:rPr>
          <w:rFonts w:ascii="Times New Roman" w:hAnsi="Times New Roman"/>
          <w:color w:val="000000"/>
          <w:sz w:val="28"/>
          <w:szCs w:val="28"/>
          <w:lang w:val="ru-RU" w:eastAsia="ru-RU"/>
        </w:rPr>
        <w:t>2025 годы»;</w:t>
      </w:r>
    </w:p>
    <w:p w:rsidR="00D627EB" w:rsidRPr="009D1603" w:rsidRDefault="009549B0" w:rsidP="009D1603">
      <w:pPr>
        <w:pStyle w:val="af2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160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9D1603">
        <w:rPr>
          <w:rFonts w:ascii="Times New Roman" w:hAnsi="Times New Roman"/>
          <w:sz w:val="28"/>
          <w:szCs w:val="28"/>
          <w:lang w:eastAsia="ru-RU"/>
        </w:rPr>
        <w:t>паспорте</w:t>
      </w:r>
      <w:proofErr w:type="spellEnd"/>
      <w:r w:rsidRPr="009D1603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D627EB" w:rsidRDefault="009549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позицию «Целевые показатели (индикаторы) Подпрограммы» изложить в следующей редакции:</w:t>
      </w:r>
    </w:p>
    <w:p w:rsidR="00D627EB" w:rsidRDefault="009549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0063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411"/>
        <w:gridCol w:w="6904"/>
      </w:tblGrid>
      <w:tr w:rsidR="00D627EB">
        <w:tc>
          <w:tcPr>
            <w:tcW w:w="2748" w:type="dxa"/>
          </w:tcPr>
          <w:p w:rsidR="00D627EB" w:rsidRDefault="009549B0">
            <w:pPr>
              <w:widowContro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411" w:type="dxa"/>
          </w:tcPr>
          <w:p w:rsidR="00D627EB" w:rsidRDefault="00D627EB">
            <w:pPr>
              <w:pStyle w:val="aff3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пакетов документов, 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- 0,14 процента;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- 0,13 процента;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- 0,12 процента;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2024 году - 0,1 процента;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2025 году -0,1 процента;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ошибок, допущенных сотрудниками МФЦ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приеме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- 1,7 процента;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- 1,3 процента;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- 1 процент;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2024 году — 0,8 процента;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2025 году - 0,4 процента;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госпошлин, перечисляемых в республиканский бюджет Республики Тыва за счет оказания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государственных услуг федеральных органов власти: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2021 году - 20000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2022 году - 19952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2023 году - 14312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2024 году - 14369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2025 году - 14403 тыс. рублей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="000D4D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proofErr w:type="gramEnd"/>
            <w:r w:rsidR="000D4D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</w:tc>
      </w:tr>
    </w:tbl>
    <w:p w:rsidR="00D627EB" w:rsidRDefault="009549B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позицию «Объемы финансирования на реализацию Подпрограммы» изложить в следующей редакции:</w:t>
      </w:r>
    </w:p>
    <w:p w:rsidR="00D627EB" w:rsidRDefault="009549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0063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411"/>
        <w:gridCol w:w="6904"/>
      </w:tblGrid>
      <w:tr w:rsidR="00D627EB">
        <w:tc>
          <w:tcPr>
            <w:tcW w:w="2748" w:type="dxa"/>
          </w:tcPr>
          <w:p w:rsidR="00D627EB" w:rsidRDefault="009549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411" w:type="dxa"/>
          </w:tcPr>
          <w:p w:rsidR="00D627EB" w:rsidRDefault="00D627EB">
            <w:pPr>
              <w:pStyle w:val="aff3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</w:t>
            </w:r>
            <w:r w:rsidR="000D4D0F">
              <w:rPr>
                <w:rFonts w:ascii="Times New Roman" w:hAnsi="Times New Roman"/>
                <w:sz w:val="28"/>
                <w:szCs w:val="28"/>
                <w:lang w:eastAsia="ru-RU"/>
              </w:rPr>
              <w:t>ых ассигнований Подпрограммы 2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качества оказания услуг на базе многофункциональных центров предоставления государственных и м</w:t>
            </w:r>
            <w:r w:rsidR="000D4D0F"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униципальных услуг по принципу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одного окна</w:t>
            </w:r>
            <w:r w:rsidR="000D4D0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Республике Тыва на 2021 - 2025 г</w:t>
            </w:r>
            <w:r w:rsidR="000D4D0F">
              <w:rPr>
                <w:rFonts w:ascii="Times New Roman" w:hAnsi="Times New Roman"/>
                <w:sz w:val="28"/>
                <w:szCs w:val="28"/>
                <w:lang w:eastAsia="ru-RU"/>
              </w:rPr>
              <w:t>оды»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составляет 306204,6 тыс. рублей за счет средств республиканского бюджета, в том числе по годам: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г. - 61609,3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г. - 71647,8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г. - 64081,0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2024 г. - 57240,2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2025 г. - 51518,3 тыс.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0D4D0F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  <w:proofErr w:type="gramEnd"/>
          </w:p>
        </w:tc>
      </w:tr>
    </w:tbl>
    <w:p w:rsidR="00D627EB" w:rsidRPr="00E13568" w:rsidRDefault="000A2A02" w:rsidP="00E13568">
      <w:pPr>
        <w:pStyle w:val="af2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hyperlink r:id="rId14" w:tgtFrame="consultantplus://offline/ref=FE36811BCB1FADC22608D7A6C74D47F692C961779876BBBD792C4D3544DB04FA9E30DB59A3E43D774871352EtCL">
        <w:r w:rsidR="009549B0" w:rsidRPr="00E13568">
          <w:rPr>
            <w:rFonts w:ascii="Times New Roman" w:hAnsi="Times New Roman"/>
            <w:sz w:val="28"/>
            <w:szCs w:val="28"/>
            <w:lang w:val="ru-RU"/>
          </w:rPr>
          <w:t xml:space="preserve">раздел </w:t>
        </w:r>
        <w:r w:rsidR="009549B0" w:rsidRPr="00E13568">
          <w:rPr>
            <w:rFonts w:ascii="Times New Roman" w:hAnsi="Times New Roman"/>
            <w:sz w:val="28"/>
            <w:szCs w:val="28"/>
          </w:rPr>
          <w:t>IV</w:t>
        </w:r>
        <w:r w:rsidR="009549B0" w:rsidRPr="00E13568">
          <w:rPr>
            <w:rFonts w:ascii="Times New Roman" w:hAnsi="Times New Roman"/>
            <w:sz w:val="28"/>
            <w:szCs w:val="28"/>
            <w:lang w:val="ru-RU"/>
          </w:rPr>
          <w:t xml:space="preserve"> изложить в следующей редакции</w:t>
        </w:r>
      </w:hyperlink>
      <w:r w:rsidR="009549B0" w:rsidRPr="00E13568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D627EB" w:rsidRDefault="009549B0" w:rsidP="00E13568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lang w:eastAsia="ru-RU"/>
        </w:rPr>
        <w:t>Достижение целей, предусмотренных Подпрограммой, возможно при условии финансирования подпрограммных мероприятий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установленных объемах из средств республиканского бюджета. Объем финансирования Подпрограммы составляет 306096,6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рублей за счет средств республиканского бюджета, в том числе по годам:</w:t>
      </w:r>
    </w:p>
    <w:p w:rsidR="00D627EB" w:rsidRDefault="009549B0" w:rsidP="00E135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2021 г. - 61609,3 тыс. рублей;</w:t>
      </w:r>
    </w:p>
    <w:p w:rsidR="00D627EB" w:rsidRDefault="009549B0" w:rsidP="00E135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2022 г. - 71647,8 тыс. рублей;</w:t>
      </w:r>
    </w:p>
    <w:p w:rsidR="00D627EB" w:rsidRDefault="009549B0" w:rsidP="00E135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2023 г. - 64081,0 тыс. рублей;</w:t>
      </w:r>
    </w:p>
    <w:p w:rsidR="00D627EB" w:rsidRDefault="009549B0" w:rsidP="00E135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2024 г. - 57240,2 тыс. рублей;</w:t>
      </w:r>
    </w:p>
    <w:p w:rsidR="00D627EB" w:rsidRDefault="009549B0" w:rsidP="00E135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2025 г. - 51518,3 тыс. рублей.</w:t>
      </w:r>
    </w:p>
    <w:p w:rsidR="00D627EB" w:rsidRDefault="009549B0" w:rsidP="00E1356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Объем финансирования Подпрограммы за счет средств республиканского бюджета носит прогнозный характер и подлежит ежегодной корректировке исходя из возможностей республиканского бюджета Республики Тыва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D627EB" w:rsidRPr="00E13568" w:rsidRDefault="009549B0" w:rsidP="00E13568">
      <w:pPr>
        <w:pStyle w:val="af2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E13568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hyperlink r:id="rId15" w:tgtFrame="consultantplus://offline/ref=73B57A171BC971970CD11EAA238E17BD481DEE7D28E5A671787033D33C9BB3735718722F8D781C5AC3FB56d956L">
        <w:r w:rsidRPr="00E13568">
          <w:rPr>
            <w:rFonts w:ascii="Times New Roman" w:hAnsi="Times New Roman"/>
            <w:sz w:val="28"/>
            <w:szCs w:val="28"/>
            <w:lang w:val="ru-RU"/>
          </w:rPr>
          <w:t xml:space="preserve">подпрограмме </w:t>
        </w:r>
      </w:hyperlink>
      <w:r w:rsidRPr="00E13568">
        <w:rPr>
          <w:rFonts w:ascii="Times New Roman" w:hAnsi="Times New Roman"/>
          <w:sz w:val="28"/>
          <w:szCs w:val="28"/>
          <w:lang w:val="ru-RU" w:eastAsia="ru-RU"/>
        </w:rPr>
        <w:t>3 «Развитие средств массовой информации, книгоиздания и полиграфии в Республике Тыва на 2021-2025 годы»;</w:t>
      </w:r>
    </w:p>
    <w:p w:rsidR="00D627EB" w:rsidRPr="00E13568" w:rsidRDefault="009549B0" w:rsidP="00E13568">
      <w:pPr>
        <w:pStyle w:val="af2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E13568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E13568">
        <w:rPr>
          <w:rFonts w:ascii="Times New Roman" w:hAnsi="Times New Roman"/>
          <w:sz w:val="28"/>
          <w:szCs w:val="28"/>
          <w:lang w:eastAsia="ru-RU"/>
        </w:rPr>
        <w:t>паспорте</w:t>
      </w:r>
      <w:proofErr w:type="spellEnd"/>
      <w:r w:rsidRPr="00E13568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D627EB" w:rsidRDefault="009549B0" w:rsidP="00E13568">
      <w:pPr>
        <w:spacing w:after="0" w:line="240" w:lineRule="auto"/>
        <w:ind w:firstLine="709"/>
      </w:pPr>
      <w:r>
        <w:rPr>
          <w:rFonts w:ascii="Times New Roman" w:hAnsi="Times New Roman"/>
          <w:sz w:val="28"/>
          <w:szCs w:val="28"/>
          <w:lang w:eastAsia="ru-RU"/>
        </w:rPr>
        <w:t>позицию «Целевые показатели (индикаторы) Подпрограммы» изложить в следующей редакции:</w:t>
      </w:r>
    </w:p>
    <w:p w:rsidR="00D627EB" w:rsidRDefault="009549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0063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411"/>
        <w:gridCol w:w="6904"/>
      </w:tblGrid>
      <w:tr w:rsidR="00D627EB">
        <w:tc>
          <w:tcPr>
            <w:tcW w:w="2748" w:type="dxa"/>
          </w:tcPr>
          <w:p w:rsidR="00D627EB" w:rsidRDefault="009549B0">
            <w:pPr>
              <w:widowContro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411" w:type="dxa"/>
          </w:tcPr>
          <w:p w:rsidR="00D627EB" w:rsidRDefault="00D627EB">
            <w:pPr>
              <w:pStyle w:val="aff3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выпуск газет (полос) к 2025 году до 4206 полос, в том числе: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- 4272 полосы;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- 4208 полос;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- 4116 полос;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2024 году - 4168 полос;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2025 году - 4206 полос;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выпуск книжной продукции: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- 210 печатных листов;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- 230 печатных листов;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- 250 печатных листов;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2024 году - 270 печатных листов;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2025 году - 280 печатных листов;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вещания регионального канала (на кабельном телевидении):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- 8760 часов;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- 8760 часов;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- 8760 часов;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2024 году - 8760 часов;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2025 году - 8760 часов;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вещания регионального телеканала (на федеральной врезке):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- 1028 часов;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- 1044 часа;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- 1044 часа;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2024 году - 1044 часа;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2025 году - 1044 часа;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вещания регионального рад</w:t>
            </w:r>
            <w:r w:rsidR="00D56349">
              <w:rPr>
                <w:rFonts w:ascii="Times New Roman" w:hAnsi="Times New Roman"/>
                <w:sz w:val="28"/>
                <w:szCs w:val="28"/>
                <w:lang w:eastAsia="ru-RU"/>
              </w:rPr>
              <w:t>иоканала во врезке радиоканала «Звезда»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- 42 часа;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- 42 часа;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- 42 часа;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2024 году - 42 часа;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2025 году - 42 часа;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выпускаемых материалов в сетевых изданиях: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- 10000 материалов;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- 10000 материалов;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- 10000 материалов;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2024 году - 10000 материалов;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2025 году - 10000 материалов</w:t>
            </w:r>
            <w:proofErr w:type="gramStart"/>
            <w:r w:rsidR="00D56349">
              <w:rPr>
                <w:rFonts w:ascii="Times New Roman" w:hAnsi="Times New Roman"/>
                <w:sz w:val="28"/>
                <w:szCs w:val="28"/>
                <w:lang w:eastAsia="ru-RU"/>
              </w:rPr>
              <w:t>.»;</w:t>
            </w:r>
            <w:proofErr w:type="gramEnd"/>
          </w:p>
        </w:tc>
      </w:tr>
    </w:tbl>
    <w:p w:rsidR="00D627EB" w:rsidRDefault="009549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позицию «Объемы бюджетных ассигнований Подпрограммы» изложить в следующей редакции:</w:t>
      </w:r>
    </w:p>
    <w:p w:rsidR="00D627EB" w:rsidRDefault="009549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0063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411"/>
        <w:gridCol w:w="6904"/>
      </w:tblGrid>
      <w:tr w:rsidR="00D627EB">
        <w:tc>
          <w:tcPr>
            <w:tcW w:w="2748" w:type="dxa"/>
          </w:tcPr>
          <w:p w:rsidR="00D627EB" w:rsidRDefault="009549B0">
            <w:pPr>
              <w:pStyle w:val="aff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411" w:type="dxa"/>
          </w:tcPr>
          <w:p w:rsidR="00D627EB" w:rsidRDefault="00D627EB">
            <w:pPr>
              <w:pStyle w:val="aff3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финансирования подпрограммы 3 </w:t>
            </w:r>
            <w:r w:rsidR="000A2A02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средств массовой информации, книгоиздания и полиграфии в Республике Тыва</w:t>
            </w:r>
            <w:r w:rsidR="000A2A0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2021 - 2025 годы</w:t>
            </w:r>
            <w:r w:rsidR="000A2A0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составляет всего 349378,2 тыс. рублей за счет средств республиканского бюджета, в том числе по годам: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г. - 97030,1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г. - 71317,5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г. - 57764,0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2024 г. – 58360,5 тыс. рублей;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2025 г. – 52420,1 тыс.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7F20ED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  <w:proofErr w:type="gramEnd"/>
          </w:p>
        </w:tc>
      </w:tr>
    </w:tbl>
    <w:p w:rsidR="00D627EB" w:rsidRPr="00E13568" w:rsidRDefault="000A2A02" w:rsidP="00E13568">
      <w:pPr>
        <w:pStyle w:val="af2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hyperlink r:id="rId16" w:tgtFrame="consultantplus://offline/ref=FE36811BCB1FADC22608D7A6C74D47F692C961779876BBBD792C4D3544DB04FA9E30DB59A3E43D774871352EtCL">
        <w:r w:rsidR="009549B0" w:rsidRPr="00E13568">
          <w:rPr>
            <w:rFonts w:ascii="Times New Roman" w:hAnsi="Times New Roman"/>
            <w:sz w:val="28"/>
            <w:szCs w:val="28"/>
            <w:lang w:val="ru-RU"/>
          </w:rPr>
          <w:t xml:space="preserve">раздел </w:t>
        </w:r>
        <w:r w:rsidR="009549B0" w:rsidRPr="00E13568">
          <w:rPr>
            <w:rFonts w:ascii="Times New Roman" w:hAnsi="Times New Roman"/>
            <w:sz w:val="28"/>
            <w:szCs w:val="28"/>
          </w:rPr>
          <w:t>IV</w:t>
        </w:r>
        <w:r w:rsidR="009549B0" w:rsidRPr="00E13568">
          <w:rPr>
            <w:rFonts w:ascii="Times New Roman" w:hAnsi="Times New Roman"/>
            <w:sz w:val="28"/>
            <w:szCs w:val="28"/>
            <w:lang w:val="ru-RU"/>
          </w:rPr>
          <w:t xml:space="preserve"> изложить в следующей редакции</w:t>
        </w:r>
      </w:hyperlink>
      <w:r w:rsidR="009549B0" w:rsidRPr="00E13568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D627EB" w:rsidRDefault="009549B0" w:rsidP="00E135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«Источником финансирования Подпрограммы являются средства республиканского бюджета Республики Тыва.</w:t>
      </w:r>
    </w:p>
    <w:p w:rsidR="00D627EB" w:rsidRDefault="009549B0" w:rsidP="00E135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Всего на реализацию Подпрограммы предусмотрено 336892,2 тыс. рублей за счет средств республиканского бюджета, в том числе:</w:t>
      </w:r>
    </w:p>
    <w:p w:rsidR="00D627EB" w:rsidRDefault="009549B0" w:rsidP="00E135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2021 г. - 97030,1 тыс. рублей;</w:t>
      </w:r>
    </w:p>
    <w:p w:rsidR="00D627EB" w:rsidRDefault="009549B0" w:rsidP="00E135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2022 г. - 71317,5 тыс. рублей;</w:t>
      </w:r>
    </w:p>
    <w:p w:rsidR="00D627EB" w:rsidRDefault="009549B0" w:rsidP="00E135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2023 г. - 57764,0 тыс. рублей;</w:t>
      </w:r>
    </w:p>
    <w:p w:rsidR="00D627EB" w:rsidRDefault="009549B0" w:rsidP="00E135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2024 г. – 58360,5 тыс. рублей;</w:t>
      </w:r>
    </w:p>
    <w:p w:rsidR="00D627EB" w:rsidRDefault="009549B0" w:rsidP="00E135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2025 г. – 52420,1 тыс. рублей.</w:t>
      </w:r>
    </w:p>
    <w:p w:rsidR="00D627EB" w:rsidRDefault="009549B0" w:rsidP="00E135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Объем финансирования Подпрограммы за счет средств республиканского бюджета носит прогнозный характер и подлежит ежегодной корректировке исходя из возможностей республиканского бюджета Республики Тыва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D627EB" w:rsidRPr="00E13568" w:rsidRDefault="000169FA" w:rsidP="00E13568">
      <w:pPr>
        <w:pStyle w:val="af2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  <w:sectPr w:rsidR="00D627EB" w:rsidRPr="00E13568" w:rsidSect="00317044">
          <w:headerReference w:type="default" r:id="rId17"/>
          <w:pgSz w:w="11906" w:h="16838"/>
          <w:pgMar w:top="1272" w:right="709" w:bottom="383" w:left="1134" w:header="567" w:footer="0" w:gutter="0"/>
          <w:pgNumType w:start="1"/>
          <w:cols w:space="720"/>
          <w:formProt w:val="0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="009549B0" w:rsidRPr="00E13568">
        <w:rPr>
          <w:rFonts w:ascii="Times New Roman" w:eastAsia="Times New Roman" w:hAnsi="Times New Roman"/>
          <w:sz w:val="28"/>
          <w:szCs w:val="28"/>
          <w:lang w:val="ru-RU" w:eastAsia="ru-RU"/>
        </w:rPr>
        <w:t>риложение № 1</w:t>
      </w:r>
      <w:r w:rsidR="009549B0" w:rsidRPr="00E135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49B0" w:rsidRPr="00E135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 </w:t>
      </w:r>
      <w:r w:rsidR="00B77363" w:rsidRPr="0079446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="00623F42" w:rsidRPr="00794464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r w:rsidR="00623F42" w:rsidRPr="00E135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ограмме </w:t>
      </w:r>
      <w:r w:rsidR="009549B0" w:rsidRPr="00E13568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D627EB" w:rsidRPr="006E72F6" w:rsidRDefault="009549B0">
      <w:pPr>
        <w:widowControl w:val="0"/>
        <w:spacing w:after="0" w:line="240" w:lineRule="auto"/>
        <w:ind w:left="9865"/>
        <w:jc w:val="center"/>
        <w:rPr>
          <w:rFonts w:ascii="Times New Roman" w:eastAsia="Times New Roman" w:hAnsi="Times New Roman"/>
          <w:lang w:eastAsia="ru-RU"/>
        </w:rPr>
      </w:pPr>
      <w:r w:rsidRPr="006E72F6">
        <w:rPr>
          <w:rFonts w:ascii="Times New Roman" w:eastAsia="Times New Roman" w:hAnsi="Times New Roman"/>
          <w:lang w:eastAsia="ru-RU"/>
        </w:rPr>
        <w:lastRenderedPageBreak/>
        <w:t>«Приложение № 1</w:t>
      </w:r>
    </w:p>
    <w:p w:rsidR="00D627EB" w:rsidRPr="006E72F6" w:rsidRDefault="009549B0">
      <w:pPr>
        <w:widowControl w:val="0"/>
        <w:spacing w:after="0" w:line="240" w:lineRule="auto"/>
        <w:ind w:left="9865"/>
        <w:jc w:val="center"/>
        <w:rPr>
          <w:rFonts w:ascii="Times New Roman" w:eastAsia="Times New Roman" w:hAnsi="Times New Roman"/>
          <w:lang w:eastAsia="ru-RU"/>
        </w:rPr>
      </w:pPr>
      <w:r w:rsidRPr="006E72F6">
        <w:rPr>
          <w:rFonts w:ascii="Times New Roman" w:eastAsia="Times New Roman" w:hAnsi="Times New Roman"/>
          <w:lang w:eastAsia="ru-RU"/>
        </w:rPr>
        <w:t>к государственной программе Республики Тыва</w:t>
      </w:r>
    </w:p>
    <w:p w:rsidR="00D627EB" w:rsidRPr="006E72F6" w:rsidRDefault="00623F42">
      <w:pPr>
        <w:widowControl w:val="0"/>
        <w:spacing w:after="0" w:line="240" w:lineRule="auto"/>
        <w:ind w:left="9865"/>
        <w:jc w:val="center"/>
        <w:rPr>
          <w:rFonts w:ascii="Times New Roman" w:eastAsia="Times New Roman" w:hAnsi="Times New Roman"/>
          <w:lang w:eastAsia="ru-RU"/>
        </w:rPr>
      </w:pPr>
      <w:r w:rsidRPr="006E72F6">
        <w:rPr>
          <w:rFonts w:ascii="Times New Roman" w:eastAsia="Times New Roman" w:hAnsi="Times New Roman"/>
          <w:lang w:eastAsia="ru-RU"/>
        </w:rPr>
        <w:t>«</w:t>
      </w:r>
      <w:r w:rsidR="009549B0" w:rsidRPr="006E72F6">
        <w:rPr>
          <w:rFonts w:ascii="Times New Roman" w:eastAsia="Times New Roman" w:hAnsi="Times New Roman"/>
          <w:lang w:eastAsia="ru-RU"/>
        </w:rPr>
        <w:t>Развитие информационного общества</w:t>
      </w:r>
    </w:p>
    <w:p w:rsidR="00D627EB" w:rsidRPr="006E72F6" w:rsidRDefault="009549B0">
      <w:pPr>
        <w:widowControl w:val="0"/>
        <w:spacing w:after="0" w:line="240" w:lineRule="auto"/>
        <w:ind w:left="9865"/>
        <w:jc w:val="center"/>
        <w:rPr>
          <w:rFonts w:ascii="Times New Roman" w:eastAsia="Times New Roman" w:hAnsi="Times New Roman"/>
          <w:lang w:eastAsia="ru-RU"/>
        </w:rPr>
      </w:pPr>
      <w:r w:rsidRPr="006E72F6">
        <w:rPr>
          <w:rFonts w:ascii="Times New Roman" w:eastAsia="Times New Roman" w:hAnsi="Times New Roman"/>
          <w:lang w:eastAsia="ru-RU"/>
        </w:rPr>
        <w:t>и средств массовой информации</w:t>
      </w:r>
    </w:p>
    <w:p w:rsidR="00D627EB" w:rsidRPr="006E72F6" w:rsidRDefault="009549B0">
      <w:pPr>
        <w:widowControl w:val="0"/>
        <w:spacing w:after="0" w:line="240" w:lineRule="auto"/>
        <w:ind w:left="9865"/>
        <w:jc w:val="center"/>
        <w:rPr>
          <w:rFonts w:ascii="Times New Roman" w:eastAsia="Times New Roman" w:hAnsi="Times New Roman"/>
          <w:lang w:eastAsia="ru-RU"/>
        </w:rPr>
      </w:pPr>
      <w:r w:rsidRPr="006E72F6">
        <w:rPr>
          <w:rFonts w:ascii="Times New Roman" w:eastAsia="Times New Roman" w:hAnsi="Times New Roman"/>
          <w:lang w:eastAsia="ru-RU"/>
        </w:rPr>
        <w:t>в Республике Тыв</w:t>
      </w:r>
      <w:r w:rsidR="006E72F6">
        <w:rPr>
          <w:rFonts w:ascii="Times New Roman" w:eastAsia="Times New Roman" w:hAnsi="Times New Roman"/>
          <w:lang w:eastAsia="ru-RU"/>
        </w:rPr>
        <w:t>а на 2021-</w:t>
      </w:r>
      <w:r w:rsidRPr="006E72F6">
        <w:rPr>
          <w:rFonts w:ascii="Times New Roman" w:eastAsia="Times New Roman" w:hAnsi="Times New Roman"/>
          <w:lang w:eastAsia="ru-RU"/>
        </w:rPr>
        <w:t>2025 годы</w:t>
      </w:r>
      <w:r w:rsidR="00623F42" w:rsidRPr="006E72F6">
        <w:rPr>
          <w:rFonts w:ascii="Times New Roman" w:eastAsia="Times New Roman" w:hAnsi="Times New Roman"/>
          <w:lang w:eastAsia="ru-RU"/>
        </w:rPr>
        <w:t>»</w:t>
      </w:r>
    </w:p>
    <w:p w:rsidR="00D627EB" w:rsidRDefault="00D627E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D627EB" w:rsidRPr="006E72F6" w:rsidRDefault="009549B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2F6">
        <w:rPr>
          <w:rFonts w:ascii="Times New Roman" w:eastAsia="Times New Roman" w:hAnsi="Times New Roman"/>
          <w:sz w:val="28"/>
          <w:szCs w:val="28"/>
          <w:lang w:eastAsia="ru-RU"/>
        </w:rPr>
        <w:t>СИСТЕМА</w:t>
      </w:r>
    </w:p>
    <w:p w:rsidR="00D627EB" w:rsidRPr="006E72F6" w:rsidRDefault="009549B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2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ПРОГРАММНЫХ МЕРОПРИЯТИЙ ПОДПРОГРАММЫ 1 </w:t>
      </w:r>
      <w:r w:rsidR="00623F42" w:rsidRPr="006E72F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E72F6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</w:p>
    <w:p w:rsidR="00D627EB" w:rsidRPr="006E72F6" w:rsidRDefault="009549B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2F6">
        <w:rPr>
          <w:rFonts w:ascii="Times New Roman" w:eastAsia="Times New Roman" w:hAnsi="Times New Roman"/>
          <w:sz w:val="28"/>
          <w:szCs w:val="28"/>
          <w:lang w:eastAsia="ru-RU"/>
        </w:rPr>
        <w:t>ИНФОРМАЦИОННОГО ОБЩЕС</w:t>
      </w:r>
      <w:r w:rsidR="00623F42" w:rsidRPr="006E72F6">
        <w:rPr>
          <w:rFonts w:ascii="Times New Roman" w:eastAsia="Times New Roman" w:hAnsi="Times New Roman"/>
          <w:sz w:val="28"/>
          <w:szCs w:val="28"/>
          <w:lang w:eastAsia="ru-RU"/>
        </w:rPr>
        <w:t>ТВА В РЕСПУБЛИКЕ ТЫВА НА 2021-</w:t>
      </w:r>
      <w:r w:rsidRPr="006E72F6">
        <w:rPr>
          <w:rFonts w:ascii="Times New Roman" w:eastAsia="Times New Roman" w:hAnsi="Times New Roman"/>
          <w:sz w:val="28"/>
          <w:szCs w:val="28"/>
          <w:lang w:eastAsia="ru-RU"/>
        </w:rPr>
        <w:t>2025</w:t>
      </w:r>
    </w:p>
    <w:p w:rsidR="00D627EB" w:rsidRPr="006E72F6" w:rsidRDefault="009549B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2F6">
        <w:rPr>
          <w:rFonts w:ascii="Times New Roman" w:eastAsia="Times New Roman" w:hAnsi="Times New Roman"/>
          <w:sz w:val="28"/>
          <w:szCs w:val="28"/>
          <w:lang w:eastAsia="ru-RU"/>
        </w:rPr>
        <w:t>ГОДЫ" ГОСУДАРСТВЕННОЙ ПРОГРАММЫ РЕСПУБЛИКИ ТЫВА "РАЗВИТИЕ</w:t>
      </w:r>
    </w:p>
    <w:p w:rsidR="00D627EB" w:rsidRPr="006E72F6" w:rsidRDefault="009549B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2F6">
        <w:rPr>
          <w:rFonts w:ascii="Times New Roman" w:eastAsia="Times New Roman" w:hAnsi="Times New Roman"/>
          <w:sz w:val="28"/>
          <w:szCs w:val="28"/>
          <w:lang w:eastAsia="ru-RU"/>
        </w:rPr>
        <w:t>ИНФОРМАЦИОННОГО ОБЩЕСТВА И СРЕДСТВ МАССОВОЙ ИНФОРМАЦИИ</w:t>
      </w:r>
    </w:p>
    <w:p w:rsidR="00D627EB" w:rsidRPr="006E72F6" w:rsidRDefault="009549B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2F6">
        <w:rPr>
          <w:rFonts w:ascii="Times New Roman" w:eastAsia="Times New Roman" w:hAnsi="Times New Roman"/>
          <w:sz w:val="28"/>
          <w:szCs w:val="28"/>
          <w:lang w:eastAsia="ru-RU"/>
        </w:rPr>
        <w:t>В РЕСП</w:t>
      </w:r>
      <w:r w:rsidR="00623F42" w:rsidRPr="006E72F6">
        <w:rPr>
          <w:rFonts w:ascii="Times New Roman" w:eastAsia="Times New Roman" w:hAnsi="Times New Roman"/>
          <w:sz w:val="28"/>
          <w:szCs w:val="28"/>
          <w:lang w:eastAsia="ru-RU"/>
        </w:rPr>
        <w:t>УБЛИКЕ ТЫВА НА 2021-2025 ГОДЫ»</w:t>
      </w:r>
    </w:p>
    <w:p w:rsidR="00D627EB" w:rsidRDefault="00D627EB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854" w:type="dxa"/>
        <w:tblInd w:w="-57" w:type="dxa"/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9"/>
        <w:gridCol w:w="2005"/>
        <w:gridCol w:w="1031"/>
        <w:gridCol w:w="1031"/>
        <w:gridCol w:w="1032"/>
        <w:gridCol w:w="1028"/>
        <w:gridCol w:w="1053"/>
        <w:gridCol w:w="1970"/>
        <w:gridCol w:w="2975"/>
      </w:tblGrid>
      <w:tr w:rsidR="00D627EB">
        <w:trPr>
          <w:trHeight w:val="333"/>
          <w:tblHeader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D627EB">
        <w:trPr>
          <w:trHeight w:val="484"/>
          <w:tblHeader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EB">
        <w:trPr>
          <w:trHeight w:val="316"/>
          <w:tblHeader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D627EB">
        <w:tc>
          <w:tcPr>
            <w:tcW w:w="14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Цифровое государственное управление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Перевод массовых социально значимых услуг в электронный вид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 w:rsidP="000A2A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цифрового развития Республики Тыва, казенное предприятие Республики Тыва </w:t>
            </w:r>
            <w:r w:rsidR="000A2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информационных технологий</w:t>
            </w:r>
            <w:r w:rsidR="000A2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предоставления государственных и муниципальных услуг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 Проект «Переход на реестровую модель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государственных и муниципальных услуг и/или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проактивный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режим их предоставления с предоставлением результата оказания услуги в электронном виде на ЕПГУ»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 Проект «Оптимизация системы предоставления государственных и муниципальных услуг в целях сокращения регламентного срока их оказания в 3 раза»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(Развитие системы межведомственного электронного взаимодействия)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 w:rsidP="00E13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цифрового развития Республики Тыва, казенное предприятие Республики Тыва </w:t>
            </w:r>
            <w:r w:rsidR="00E13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 информационных технологий»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межведомственного электронного взаимодействия при предоставлении государственных и муниципальных услуг гражданам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 Проект «Осуществление контрольно-надзорной деятельности, дистанционно в цифровом формате»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5999,3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цифрового развития Республики Тыва, контрольно-надзорные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органы исполнительной власти 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снижение административных барьеров и нагрузок для субъектов малого и среднего предпринимательства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1.5. Развитие Ситуационного центра Главы Республики Тыва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10441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8666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Главы Республики Тыва и Аппарат Правительства 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государственного управления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 Разработка и внедрение ИС «Мониторинг государственных программ»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6471,2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экономики Республики Тыва, Администрация Главы Республики Тыва и Аппарат Правительства 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деятельности управления республикой на основе оперативных данных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 Обеспечение функционирования региональной инфраструктуры электронного правительства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16866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13999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12599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цифрового развития 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устойчивая работа региональной инфраструктуры электронного правительства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1.8. Техническая поддержка и развитие ГИС </w:t>
            </w:r>
            <w:r w:rsidR="000A2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Единая система управления кадрами государственной гражданской службы Республики Тыва</w:t>
            </w:r>
            <w:r w:rsidR="000A2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Главы Республики Тыва и Аппарат Правительства 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кадровых подразделений органов государственной власти на федеральном уровне и уровне субъектов Российской Федерации в составе единой информационной системы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 Проект «Обеспечение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цифрового развития 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взаимодействия между органами власти Республики Тыва, снижение бумажного документооборота</w:t>
            </w:r>
          </w:p>
          <w:p w:rsidR="00D627EB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1.10. Видеоконференцсвязь Главы Республики Тыва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6798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18745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16187,3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цифрового развития 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взаимодействия между органами власти Республики Тыва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1.11. Внедрение информационных систем в деятельность органов исполнительной власти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Республики Тыва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13119,4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26583,6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19190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15928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14335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цифрового развития Республики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Тыва, органы исполнительной власти 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повышение эффективности деятельности и взаимодействия органов исполнительной власти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Республики Тыва с обществом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26792,3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57296,2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82328,7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26333,0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24155,8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исполнительной власти 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технической поддержки информационных систем, обеспечивающих деятельности министерств и ведомств</w:t>
            </w:r>
          </w:p>
        </w:tc>
      </w:tr>
      <w:tr w:rsidR="00D627EB"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 Субсидии бюджетам субъектов Российской Федерации на поддержку региональных проектов в сфере информационных технологий (Проект «Обеспечение мониторинга и контроля сроков и качества предоставления государственных и муниципальных услуг»)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4314,6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4318,4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ind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цифрового развития Республики Тыва, органы исполнительной власти Республики Тыва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модернизация ведомственных информационных систем с целью оказания массовых социально значимых услуг (сервисов) органов исполнительной власти субъектов Российской Федерации, муниципальных услуг органов местного самоуправления и услуг бюджетных учреждений (далее – региональные МСЗУ) в электронном виде с применением машиночитаемых цифровых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административных регламентов</w:t>
            </w:r>
          </w:p>
        </w:tc>
      </w:tr>
      <w:tr w:rsidR="00D627EB"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D627EB">
            <w:pPr>
              <w:widowControl w:val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43,58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D627EB">
            <w:pPr>
              <w:widowControl w:val="0"/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D627EB">
            <w:pPr>
              <w:widowControl w:val="0"/>
            </w:pP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1.14.  П</w:t>
            </w:r>
            <w:r w:rsidR="0003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роект «Платформа обратной связи»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PT Serif Caption" w:hAnsi="Times New Roman" w:cs="PT Serif Caption"/>
                <w:sz w:val="24"/>
              </w:rPr>
            </w:pPr>
            <w:r>
              <w:rPr>
                <w:rFonts w:ascii="Times New Roman" w:eastAsia="PT Serif Caption" w:hAnsi="Times New Roman" w:cs="PT Serif Caption"/>
                <w:sz w:val="24"/>
              </w:rPr>
              <w:t>Органы исполнительной власти РТ, органы местного самоуправления РТ, Министерство цифрового развития 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before="240" w:after="0" w:line="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качества и оперативного реагирования на обращения граждан.</w:t>
            </w:r>
          </w:p>
          <w:p w:rsidR="00D627EB" w:rsidRDefault="00D627E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 Создание цифровой платформы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Гостех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исполнительной власти РТ, органы местного самоуправления РТ, Министерство цифрового развития 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снижение трудовых и логистических затрат на организацию внутреннего и внешнего делопроизводства и документооборота.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 Проект «</w:t>
            </w:r>
            <w:r>
              <w:rPr>
                <w:rFonts w:ascii="Times New Roman" w:hAnsi="Times New Roman"/>
                <w:sz w:val="24"/>
                <w:szCs w:val="24"/>
              </w:rPr>
              <w:t>ТАРМ/ АРМ ГС»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PT Serif Caption" w:hAnsi="Times New Roman" w:cs="PT Serif Caption"/>
                <w:sz w:val="24"/>
                <w:szCs w:val="24"/>
              </w:rPr>
            </w:pPr>
            <w:r>
              <w:rPr>
                <w:rFonts w:ascii="Times New Roman" w:eastAsia="PT Serif Caption" w:hAnsi="Times New Roman" w:cs="PT Serif Caption"/>
                <w:sz w:val="24"/>
                <w:szCs w:val="24"/>
              </w:rPr>
              <w:t xml:space="preserve">Министерство цифрового развития Республики Тыва, Органы </w:t>
            </w:r>
            <w:r w:rsidR="00623F42">
              <w:rPr>
                <w:rFonts w:ascii="Times New Roman" w:eastAsia="PT Serif Caption" w:hAnsi="Times New Roman" w:cs="PT Serif Caption"/>
                <w:sz w:val="24"/>
                <w:szCs w:val="24"/>
              </w:rPr>
              <w:lastRenderedPageBreak/>
              <w:t>испол</w:t>
            </w:r>
            <w:r>
              <w:rPr>
                <w:rFonts w:ascii="Times New Roman" w:eastAsia="PT Serif Caption" w:hAnsi="Times New Roman" w:cs="PT Serif Caption"/>
                <w:sz w:val="24"/>
                <w:szCs w:val="24"/>
              </w:rPr>
              <w:t>нительной власти РТ, органы местного самоуправления РТ,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PT Serif Caption" w:hAnsi="Times New Roman" w:cs="PT Serif Caption"/>
                <w:sz w:val="24"/>
                <w:szCs w:val="24"/>
              </w:rPr>
            </w:pPr>
            <w:r>
              <w:rPr>
                <w:rFonts w:ascii="Times New Roman" w:eastAsia="PT Serif Caption" w:hAnsi="Times New Roman" w:cs="PT Serif Caption"/>
                <w:sz w:val="24"/>
                <w:szCs w:val="24"/>
              </w:rPr>
              <w:lastRenderedPageBreak/>
              <w:t>увеличение эффективности служащих за счет внедрение информационных технологий;</w:t>
            </w:r>
          </w:p>
        </w:tc>
      </w:tr>
      <w:tr w:rsidR="00D627EB">
        <w:tc>
          <w:tcPr>
            <w:tcW w:w="2728" w:type="dxa"/>
            <w:tcBorders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1.17. Субсидии автоном</w:t>
            </w:r>
            <w:r w:rsidR="00032D54">
              <w:rPr>
                <w:rFonts w:ascii="Times New Roman" w:hAnsi="Times New Roman"/>
              </w:rPr>
              <w:t>ной некоммерческой организации «</w:t>
            </w:r>
            <w:r>
              <w:rPr>
                <w:rFonts w:ascii="Times New Roman" w:hAnsi="Times New Roman"/>
              </w:rPr>
              <w:t>Центр общественного мон</w:t>
            </w:r>
            <w:r w:rsidR="00032D54">
              <w:rPr>
                <w:rFonts w:ascii="Times New Roman" w:hAnsi="Times New Roman"/>
              </w:rPr>
              <w:t>иторинга мнения Республики Тыва»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</w:tcPr>
          <w:p w:rsidR="00D627EB" w:rsidRDefault="00D627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комитет печати и массовых коммуникаций Республики Тыва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эффективности служащих за счет внедрения информационных технологий</w:t>
            </w:r>
          </w:p>
        </w:tc>
      </w:tr>
      <w:tr w:rsidR="00D627EB">
        <w:tc>
          <w:tcPr>
            <w:tcW w:w="14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Информационная инфраструктура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 w:rsidP="00032D5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Обеспечение домохозяйств широкопол</w:t>
            </w:r>
            <w:r w:rsidR="0003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осным доступом к сети «Интернет»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цифрового развития Республики Тыва, казенн</w:t>
            </w:r>
            <w:r w:rsidR="00623F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предприятие Республики Тыва «Центр информационных технологий»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доступности государственных и муниципальных услуг в электронном виде, а также других сервисов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Развитие центра обработки данных в Республике Тыва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16472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13811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цифрового развития Республики Тыва, казенное </w:t>
            </w:r>
            <w:r w:rsidR="00623F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предприятие Республики Тыва «Центр информационных технологий»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устойчивое функционирование государственных информационных систем</w:t>
            </w:r>
          </w:p>
        </w:tc>
      </w:tr>
      <w:tr w:rsidR="00D627EB"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2.3.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</w:t>
            </w:r>
            <w:r w:rsidR="00032D54">
              <w:rPr>
                <w:rFonts w:ascii="Times New Roman" w:hAnsi="Times New Roman"/>
                <w:sz w:val="24"/>
                <w:szCs w:val="24"/>
                <w:lang w:eastAsia="ru-RU"/>
              </w:rPr>
              <w:t>темам, а также к сети «Интернет»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юстиции Республики Тыва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обеспечение на участках мировых судей защищённого подключения к сети ГАС «Правосудие», а также организации защищённого межведомственного электронного взаимодействия</w:t>
            </w:r>
          </w:p>
        </w:tc>
      </w:tr>
      <w:tr w:rsidR="00D627EB"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D627EB">
            <w:pPr>
              <w:widowControl w:val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юстиции Республики Тыва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D627EB">
            <w:pPr>
              <w:widowControl w:val="0"/>
            </w:pPr>
          </w:p>
        </w:tc>
      </w:tr>
      <w:tr w:rsidR="00D627EB"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 Межбюджетный трансферт из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федерального бюджета бюджетам субъектов Российской Федерации в целях софинансирования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расходных обязательств субъектов Российской Федерации, возникающих при реализации мероприятий по созданию и организации работы единой службы оперативной помощи гражданам по номеру «122»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5838,30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цифрового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развития Республики Тыва, Министерство здравоохранения Республики Тыва, казенн</w:t>
            </w:r>
            <w:r w:rsidR="00623F42">
              <w:rPr>
                <w:rFonts w:ascii="Times New Roman" w:hAnsi="Times New Roman"/>
                <w:sz w:val="24"/>
                <w:szCs w:val="24"/>
                <w:lang w:eastAsia="ru-RU"/>
              </w:rPr>
              <w:t>ое предприятие Республики Тыва «Центр информационных технологий»</w:t>
            </w:r>
          </w:p>
          <w:p w:rsidR="00D627EB" w:rsidRDefault="00D627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создание виртуальных автоматических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телефонных станций с набором функций виртуальных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контакт-центров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количество оборудованных рабочих мест операторов службы «122»</w:t>
            </w:r>
          </w:p>
        </w:tc>
      </w:tr>
      <w:tr w:rsidR="00D627EB"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D627EB">
            <w:pPr>
              <w:widowControl w:val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D627EB">
            <w:pPr>
              <w:widowControl w:val="0"/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D627EB">
            <w:pPr>
              <w:widowControl w:val="0"/>
            </w:pPr>
          </w:p>
        </w:tc>
      </w:tr>
      <w:tr w:rsidR="00D627EB"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2.5. Обеспечение на участках мировых судей формирования и функционирования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необходимой информационно-технологической и телекоммуникационной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инфраструктуры для организации защищенного межведомственного электронного взаимодействия, приема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исковых заявлений, направляемых в электронном виде, и организации участия в заседаниях мировых судов в режиме видеоконференц-связи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юстиции Республики Тыва;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цифрового развития Республики Тыва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информационно-технологической и телекоммуникационной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инфраструктуры судебных участков мировых судей</w:t>
            </w:r>
          </w:p>
        </w:tc>
      </w:tr>
      <w:tr w:rsidR="00D627EB"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D627EB">
            <w:pPr>
              <w:widowControl w:val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D627EB">
            <w:pPr>
              <w:widowControl w:val="0"/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D627EB">
            <w:pPr>
              <w:widowControl w:val="0"/>
            </w:pP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2.6.</w:t>
            </w:r>
            <w:r w:rsidR="00623F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предпроектных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 по созданию технопарка на территории Республики Тыва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цифрового развития Республики Тыва;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экономического развития </w:t>
            </w:r>
            <w:r w:rsidR="00E2112A" w:rsidRPr="00794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промышленности</w:t>
            </w:r>
            <w:r w:rsidR="00E21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числа субъектов малого и среднего предпринимательства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2.7 Субсидии органам местного самоуправления Республики Тыва на обеспечение доступа к сети Интернет социально-значимых объектов, подключенных в рамках национальной программы «Цифровая экономика Российской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D62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11350,3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12485,0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10358,0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цифрового развития Республики Тыва;</w:t>
            </w:r>
          </w:p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</w:t>
            </w:r>
            <w:r w:rsidRPr="00794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экономического развития </w:t>
            </w:r>
            <w:r w:rsidR="00E2112A" w:rsidRPr="00794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промышленности </w:t>
            </w:r>
            <w:r w:rsidRPr="00794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устойчивой работы сети </w:t>
            </w:r>
            <w:r w:rsidR="0003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«Интернет»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 значимых объектов </w:t>
            </w:r>
          </w:p>
          <w:p w:rsidR="00D627EB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2.8 Развитие и модернизация объектов связи в сельских поселениях Республике Тыва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D62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794464" w:rsidRDefault="009549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цифрового развития Республики Тыва;</w:t>
            </w:r>
          </w:p>
          <w:p w:rsidR="00D627EB" w:rsidRPr="00794464" w:rsidRDefault="009549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экономического развития </w:t>
            </w:r>
            <w:r w:rsidR="00E2112A" w:rsidRPr="00794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промышленности </w:t>
            </w:r>
            <w:r w:rsidRPr="00794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EB">
        <w:tc>
          <w:tcPr>
            <w:tcW w:w="2728" w:type="dxa"/>
            <w:tcBorders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местным бюджетам на реализацию мероприятий по модернизации и развитию инфраструктуры связи на территории Республики Тыва</w:t>
            </w:r>
          </w:p>
          <w:p w:rsidR="00D627EB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</w:tcPr>
          <w:p w:rsidR="00D627EB" w:rsidRDefault="00D62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D627EB" w:rsidRPr="00794464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цифрового развития Республики Тыва;</w:t>
            </w:r>
          </w:p>
          <w:p w:rsidR="00D627EB" w:rsidRPr="00794464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экономического развития </w:t>
            </w:r>
            <w:r w:rsidR="00E2112A" w:rsidRPr="00794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промышленности </w:t>
            </w:r>
            <w:r w:rsidRPr="00794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качества связи </w:t>
            </w:r>
          </w:p>
        </w:tc>
      </w:tr>
      <w:tr w:rsidR="00D627EB">
        <w:tc>
          <w:tcPr>
            <w:tcW w:w="14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Информационная безопасность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3.1. Проведение модернизации системы защиты информации, в том числе аттестация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рабочих мест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17508,9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17782,9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17783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13188,9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10945,9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цифрового развития Республики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Тыва, Администрация Главы Республики Тыва и Аппарат Правительства 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обеспечение защиты информации в соответствии с требованиями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законодательства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3.2. Приобретение отечественного софта для органов исполнительной власти Республики Тыва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цифрового развития Республики Тыва, казенн</w:t>
            </w:r>
            <w:r w:rsidR="00623F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предприятие Республики Тыва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</w:t>
            </w:r>
            <w:r w:rsidR="00623F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 информационных технологий»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Администрация Главы Республики Тыва и Аппарат Правительства 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безопасного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функционирования деятельности органов власти Республики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Тыва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3.3. Субсидии юридическим лицам, осуществляющим деятельность в сфере инфокоммуникационных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технологий, для обеспечения эксплуатации и функционирования межведомственных государственных информационных систем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27798,2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26096,8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25394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25478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исполнительной власти 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эффективности деятельности органов исполнительной власти Республики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Тыва</w:t>
            </w:r>
          </w:p>
          <w:p w:rsidR="00D627EB" w:rsidRDefault="00D627EB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EB">
        <w:tc>
          <w:tcPr>
            <w:tcW w:w="14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 Кадры для цифровой экономики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 Обучение работающих специалистов, включая руководителей организаций и сотрудников органов власти и органов местного самоуправления, компетенциям и технологиям, востребованным в условиях цифровой экономики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397,2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цифрового развития Республики Тыва, органы исполнительной власти 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подготовки высококвалифицированных кадров для цифровой экономики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 Предоставление грантов в форме субсидий на создание и поддержку функционирования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организаций дополнительного образования детей и (или) детских объединений на базе школ для углубленного изучения математики и информатики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цифрового развития Республики Тыва, органы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исполнительной власти 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стимулирование роста числа детей для углубленного изучения математики и информатики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 w:rsidP="00032D5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4.3. Внедрение информационных технологий в обра</w:t>
            </w:r>
            <w:r w:rsidR="0003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зовательную деятельность ГБПОУ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Тувинский техникум информационных технологий</w:t>
            </w:r>
            <w:r w:rsidR="0003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цифрового р</w:t>
            </w:r>
            <w:r w:rsidR="0003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азвития Республики Тыва, ГБПОУ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Тувинский тех</w:t>
            </w:r>
            <w:r w:rsidR="00316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никум информационных технологий»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числа специалистов, обладающих навыками цифровой экономики</w:t>
            </w:r>
          </w:p>
        </w:tc>
      </w:tr>
      <w:tr w:rsidR="00D627EB">
        <w:tc>
          <w:tcPr>
            <w:tcW w:w="14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Цифровые технологии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 Внедрение цифровых технологий в экономику, социальную сферу, в том числе в сферы образования, здравоохранения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18 090,5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4 312,5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4 756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3 947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3 553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цифрового развития Республики Тыва, органы исполнительной власти Республики Тыва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ускоренного развития экономики и социальной сферы</w:t>
            </w: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5.2.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поддержка ИТ-отрасли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1490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1341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по </w:t>
            </w:r>
            <w:hyperlink w:anchor="P298" w:tgtFrame="#P298">
              <w:r>
                <w:rPr>
                  <w:rFonts w:ascii="Times New Roman" w:hAnsi="Times New Roman"/>
                  <w:sz w:val="24"/>
                  <w:szCs w:val="24"/>
                </w:rPr>
                <w:t>Подпрограмме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161494,8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208881,7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243881,1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175336,1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153964,2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D627EB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161494,8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198378,4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239566,5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171017,7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153964,2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D627EB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7EB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10503,3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4314,6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EB" w:rsidRDefault="009549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4318,4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7EB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Default="00D627EB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27EB" w:rsidRDefault="009549B0">
      <w:pPr>
        <w:pStyle w:val="ad"/>
        <w:ind w:firstLine="567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  <w:t xml:space="preserve">»; </w:t>
      </w:r>
    </w:p>
    <w:p w:rsidR="00D627EB" w:rsidRDefault="000169FA">
      <w:pPr>
        <w:pStyle w:val="ad"/>
        <w:ind w:firstLine="567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8) П</w:t>
      </w:r>
      <w:r w:rsidR="009549B0">
        <w:rPr>
          <w:b w:val="0"/>
          <w:szCs w:val="28"/>
          <w:lang w:val="ru-RU"/>
        </w:rPr>
        <w:t xml:space="preserve">риложение № 2 к </w:t>
      </w:r>
      <w:r w:rsidR="00794464">
        <w:rPr>
          <w:b w:val="0"/>
          <w:szCs w:val="28"/>
          <w:lang w:val="ru-RU"/>
        </w:rPr>
        <w:t>П</w:t>
      </w:r>
      <w:r w:rsidR="009549B0">
        <w:rPr>
          <w:b w:val="0"/>
          <w:szCs w:val="28"/>
          <w:lang w:val="ru-RU"/>
        </w:rPr>
        <w:t>р</w:t>
      </w:r>
      <w:r w:rsidR="002D62AE">
        <w:rPr>
          <w:b w:val="0"/>
          <w:szCs w:val="28"/>
          <w:lang w:val="ru-RU"/>
        </w:rPr>
        <w:t>ограмме</w:t>
      </w:r>
      <w:r w:rsidR="00C8758B">
        <w:rPr>
          <w:b w:val="0"/>
          <w:szCs w:val="28"/>
          <w:lang w:val="ru-RU"/>
        </w:rPr>
        <w:t xml:space="preserve"> </w:t>
      </w:r>
      <w:r w:rsidR="009549B0">
        <w:rPr>
          <w:b w:val="0"/>
          <w:szCs w:val="28"/>
          <w:lang w:val="ru-RU"/>
        </w:rPr>
        <w:t>изложить в следующей редакции:</w:t>
      </w:r>
    </w:p>
    <w:p w:rsidR="00D627EB" w:rsidRPr="006E72F6" w:rsidRDefault="009549B0">
      <w:pPr>
        <w:pStyle w:val="ad"/>
        <w:ind w:firstLine="567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6E72F6" w:rsidRPr="006E72F6" w:rsidRDefault="006E72F6" w:rsidP="006E72F6">
      <w:pPr>
        <w:widowControl w:val="0"/>
        <w:spacing w:after="0" w:line="240" w:lineRule="auto"/>
        <w:ind w:left="9865"/>
        <w:jc w:val="center"/>
        <w:rPr>
          <w:rFonts w:ascii="Times New Roman" w:eastAsia="Times New Roman" w:hAnsi="Times New Roman"/>
          <w:lang w:eastAsia="ru-RU"/>
        </w:rPr>
      </w:pPr>
      <w:r w:rsidRPr="006E72F6">
        <w:rPr>
          <w:rFonts w:ascii="Times New Roman" w:eastAsia="Times New Roman" w:hAnsi="Times New Roman"/>
          <w:lang w:eastAsia="ru-RU"/>
        </w:rPr>
        <w:t xml:space="preserve">«Приложение № </w:t>
      </w:r>
      <w:r w:rsidR="00806B60">
        <w:rPr>
          <w:rFonts w:ascii="Times New Roman" w:eastAsia="Times New Roman" w:hAnsi="Times New Roman"/>
          <w:lang w:eastAsia="ru-RU"/>
        </w:rPr>
        <w:t>2</w:t>
      </w:r>
    </w:p>
    <w:p w:rsidR="006E72F6" w:rsidRPr="006E72F6" w:rsidRDefault="006E72F6" w:rsidP="006E72F6">
      <w:pPr>
        <w:widowControl w:val="0"/>
        <w:spacing w:after="0" w:line="240" w:lineRule="auto"/>
        <w:ind w:left="9865"/>
        <w:jc w:val="center"/>
        <w:rPr>
          <w:rFonts w:ascii="Times New Roman" w:eastAsia="Times New Roman" w:hAnsi="Times New Roman"/>
          <w:lang w:eastAsia="ru-RU"/>
        </w:rPr>
      </w:pPr>
      <w:r w:rsidRPr="006E72F6">
        <w:rPr>
          <w:rFonts w:ascii="Times New Roman" w:eastAsia="Times New Roman" w:hAnsi="Times New Roman"/>
          <w:lang w:eastAsia="ru-RU"/>
        </w:rPr>
        <w:t>к государственной программе Республики Тыва</w:t>
      </w:r>
    </w:p>
    <w:p w:rsidR="006E72F6" w:rsidRPr="006E72F6" w:rsidRDefault="006E72F6" w:rsidP="006E72F6">
      <w:pPr>
        <w:widowControl w:val="0"/>
        <w:spacing w:after="0" w:line="240" w:lineRule="auto"/>
        <w:ind w:left="9865"/>
        <w:jc w:val="center"/>
        <w:rPr>
          <w:rFonts w:ascii="Times New Roman" w:eastAsia="Times New Roman" w:hAnsi="Times New Roman"/>
          <w:lang w:eastAsia="ru-RU"/>
        </w:rPr>
      </w:pPr>
      <w:r w:rsidRPr="006E72F6">
        <w:rPr>
          <w:rFonts w:ascii="Times New Roman" w:eastAsia="Times New Roman" w:hAnsi="Times New Roman"/>
          <w:lang w:eastAsia="ru-RU"/>
        </w:rPr>
        <w:t>«Развитие информационного общества</w:t>
      </w:r>
    </w:p>
    <w:p w:rsidR="006E72F6" w:rsidRPr="006E72F6" w:rsidRDefault="006E72F6" w:rsidP="006E72F6">
      <w:pPr>
        <w:widowControl w:val="0"/>
        <w:spacing w:after="0" w:line="240" w:lineRule="auto"/>
        <w:ind w:left="9865"/>
        <w:jc w:val="center"/>
        <w:rPr>
          <w:rFonts w:ascii="Times New Roman" w:eastAsia="Times New Roman" w:hAnsi="Times New Roman"/>
          <w:lang w:eastAsia="ru-RU"/>
        </w:rPr>
      </w:pPr>
      <w:r w:rsidRPr="006E72F6">
        <w:rPr>
          <w:rFonts w:ascii="Times New Roman" w:eastAsia="Times New Roman" w:hAnsi="Times New Roman"/>
          <w:lang w:eastAsia="ru-RU"/>
        </w:rPr>
        <w:t>и средств массовой информации</w:t>
      </w:r>
    </w:p>
    <w:p w:rsidR="006E72F6" w:rsidRPr="006E72F6" w:rsidRDefault="006E72F6" w:rsidP="006E72F6">
      <w:pPr>
        <w:widowControl w:val="0"/>
        <w:spacing w:after="0" w:line="240" w:lineRule="auto"/>
        <w:ind w:left="9865"/>
        <w:jc w:val="center"/>
        <w:rPr>
          <w:rFonts w:ascii="Times New Roman" w:eastAsia="Times New Roman" w:hAnsi="Times New Roman"/>
          <w:lang w:eastAsia="ru-RU"/>
        </w:rPr>
      </w:pPr>
      <w:r w:rsidRPr="006E72F6">
        <w:rPr>
          <w:rFonts w:ascii="Times New Roman" w:eastAsia="Times New Roman" w:hAnsi="Times New Roman"/>
          <w:lang w:eastAsia="ru-RU"/>
        </w:rPr>
        <w:t>в Республике Тыв</w:t>
      </w:r>
      <w:r>
        <w:rPr>
          <w:rFonts w:ascii="Times New Roman" w:eastAsia="Times New Roman" w:hAnsi="Times New Roman"/>
          <w:lang w:eastAsia="ru-RU"/>
        </w:rPr>
        <w:t>а на 2021-</w:t>
      </w:r>
      <w:r w:rsidRPr="006E72F6">
        <w:rPr>
          <w:rFonts w:ascii="Times New Roman" w:eastAsia="Times New Roman" w:hAnsi="Times New Roman"/>
          <w:lang w:eastAsia="ru-RU"/>
        </w:rPr>
        <w:t>2025 годы»</w:t>
      </w:r>
    </w:p>
    <w:p w:rsidR="006E72F6" w:rsidRPr="006E72F6" w:rsidRDefault="006E72F6" w:rsidP="006E72F6">
      <w:pPr>
        <w:suppressAutoHyphens w:val="0"/>
        <w:overflowPunc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16299" w:rsidRDefault="006E72F6" w:rsidP="006E72F6">
      <w:pPr>
        <w:suppressAutoHyphens w:val="0"/>
        <w:overflowPunc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Pr="006E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елевые показатели (индикаторы) реализации </w:t>
      </w:r>
      <w:hyperlink r:id="rId18" w:history="1">
        <w:r w:rsidRPr="006E72F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подпрограммы 1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72F6" w:rsidRPr="006E72F6" w:rsidRDefault="006E72F6" w:rsidP="006E72F6">
      <w:pPr>
        <w:suppressAutoHyphens w:val="0"/>
        <w:overflowPunc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</w:t>
      </w:r>
      <w:r w:rsidRPr="006E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азвитие информационного общества в </w:t>
      </w:r>
      <w:r w:rsidR="00AD142A" w:rsidRPr="006E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Республике Тыва </w:t>
      </w:r>
      <w:r w:rsidR="00AD1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2021-2025 годы» </w:t>
      </w:r>
      <w:r w:rsidRPr="006E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программы </w:t>
      </w:r>
      <w:r w:rsidR="00AD142A" w:rsidRPr="006E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</w:t>
      </w:r>
      <w:r w:rsidR="00AD1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Тыва «Р</w:t>
      </w:r>
      <w:r w:rsidRPr="006E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азвитие информационного общества и средств массовой информации в </w:t>
      </w:r>
      <w:r w:rsidR="00AD142A" w:rsidRPr="006E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Республике Тыва </w:t>
      </w:r>
      <w:r w:rsidR="00AD1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2021-2025 годы»</w:t>
      </w:r>
    </w:p>
    <w:p w:rsidR="00D56349" w:rsidRPr="00D56349" w:rsidRDefault="00D56349" w:rsidP="00D56349">
      <w:pPr>
        <w:pStyle w:val="ae"/>
      </w:pPr>
    </w:p>
    <w:tbl>
      <w:tblPr>
        <w:tblW w:w="10971" w:type="dxa"/>
        <w:tblInd w:w="2079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89"/>
        <w:gridCol w:w="1562"/>
        <w:gridCol w:w="860"/>
        <w:gridCol w:w="1105"/>
        <w:gridCol w:w="997"/>
        <w:gridCol w:w="960"/>
        <w:gridCol w:w="898"/>
      </w:tblGrid>
      <w:tr w:rsidR="00D627EB" w:rsidRPr="00AD142A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Ожидаемое значение</w:t>
            </w:r>
          </w:p>
        </w:tc>
      </w:tr>
      <w:tr w:rsidR="00D627EB" w:rsidRPr="00AD142A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B60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</w:t>
            </w:r>
          </w:p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B60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</w:t>
            </w:r>
          </w:p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D627EB" w:rsidRPr="00AD142A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EB" w:rsidRPr="00AD142A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Количество государственных услуг, предоставляемых органами государственной власти в реестровой модели и (или) в </w:t>
            </w:r>
            <w:proofErr w:type="spellStart"/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проактивном</w:t>
            </w:r>
            <w:proofErr w:type="spellEnd"/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режиме с предоставлением результата в электронном виде на ЕПГУ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EB" w:rsidRPr="00AD142A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EB" w:rsidRPr="00AD142A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EB" w:rsidRPr="00AD142A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EB" w:rsidRPr="00AD142A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</w:t>
            </w: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услуг (ЕПГУ)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баллы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EB" w:rsidRPr="00AD142A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 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EB" w:rsidRPr="00AD142A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 w:rsidP="00806B6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Доля социально значимых объектов, имеющих широкополосный доступ к информаци</w:t>
            </w:r>
            <w:r w:rsidR="00806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онно-телекоммуникационной сети «</w:t>
            </w: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  <w:r w:rsidR="00806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утвержденными требованиями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EB" w:rsidRPr="00AD142A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участков мировых судей, имеющих сформированную и функционирующую информационно-технологическую и телекоммуникационную инфраструктуру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единица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EB" w:rsidRPr="00AD142A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EB" w:rsidRPr="00AD142A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Средний срок простоя государственных информационных систем в результате компьютерных атак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EB" w:rsidRPr="00AD142A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 Стоимостная доля закупаемого и (или) арендуемого федеральными органами исполнительной власти, органами исполнительной власти субъектов и иными органами государственной власти отечественного программного обеспечения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EB" w:rsidRPr="00AD142A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 w:rsidP="00C8758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8758B" w:rsidRPr="00C87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87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 региональных массовых социально</w:t>
            </w: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значимых услуг, реализуемых в субъекте Российской Федерации в электронном виде с применением ЦАР, от общего количества региональных массовых социально значимых услуг, предоставляемых в каждом отдельном субъекте Российской Федерации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30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627EB" w:rsidRPr="00AD142A">
        <w:trPr>
          <w:trHeight w:val="552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 w:rsidP="00C8758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87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Субъектами Российской Федерации реализованы мероприятия по созданию и организации работы единой службы оператив</w:t>
            </w:r>
            <w:r w:rsidR="00806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помощи гражданам по номеру «</w:t>
            </w: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  <w:r w:rsidR="00806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627EB" w:rsidRPr="00AD142A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 w:rsidP="00C8758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D142A">
              <w:rPr>
                <w:rFonts w:ascii="Times New Roman" w:hAnsi="Times New Roman"/>
                <w:sz w:val="24"/>
                <w:szCs w:val="24"/>
              </w:rPr>
              <w:t>1</w:t>
            </w:r>
            <w:r w:rsidR="00C8758B">
              <w:rPr>
                <w:rFonts w:ascii="Times New Roman" w:hAnsi="Times New Roman"/>
                <w:sz w:val="24"/>
                <w:szCs w:val="24"/>
              </w:rPr>
              <w:t>5. Д</w:t>
            </w:r>
            <w:r w:rsidRPr="00AD142A">
              <w:rPr>
                <w:rFonts w:ascii="Times New Roman" w:hAnsi="Times New Roman"/>
                <w:sz w:val="24"/>
                <w:szCs w:val="24"/>
              </w:rPr>
              <w:t>оля государственных (муниципальных) образовательных организаций, реализующих программы общего образования, в соответствии с утвержденным стандартом сформирована ИТ-инфраструктура для обеспечения в помещениях безопасного доступа к государственным, муниципальным и иным информационным сис</w:t>
            </w:r>
            <w:r w:rsidR="00806B60">
              <w:rPr>
                <w:rFonts w:ascii="Times New Roman" w:hAnsi="Times New Roman"/>
                <w:sz w:val="24"/>
                <w:szCs w:val="24"/>
              </w:rPr>
              <w:t>темам, а также к сети «Интернет»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EB" w:rsidRPr="00AD142A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 w:rsidP="00C875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2A">
              <w:rPr>
                <w:rFonts w:ascii="Times New Roman" w:hAnsi="Times New Roman"/>
                <w:sz w:val="24"/>
                <w:szCs w:val="24"/>
              </w:rPr>
              <w:t>1</w:t>
            </w:r>
            <w:r w:rsidR="00C8758B">
              <w:rPr>
                <w:rFonts w:ascii="Times New Roman" w:hAnsi="Times New Roman"/>
                <w:sz w:val="24"/>
                <w:szCs w:val="24"/>
              </w:rPr>
              <w:t>6</w:t>
            </w:r>
            <w:r w:rsidRPr="00AD142A">
              <w:rPr>
                <w:rFonts w:ascii="Times New Roman" w:hAnsi="Times New Roman"/>
                <w:sz w:val="24"/>
                <w:szCs w:val="24"/>
              </w:rPr>
              <w:t>. Доля информационных систем, имеющих действующий аттестат соответствия требованиям информационной безопасности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627EB" w:rsidRPr="00AD142A">
        <w:tc>
          <w:tcPr>
            <w:tcW w:w="4588" w:type="dxa"/>
            <w:tcBorders>
              <w:left w:val="single" w:sz="4" w:space="0" w:color="000000"/>
              <w:bottom w:val="single" w:sz="4" w:space="0" w:color="000000"/>
            </w:tcBorders>
          </w:tcPr>
          <w:p w:rsidR="00D627EB" w:rsidRPr="00AD142A" w:rsidRDefault="00806B60" w:rsidP="00C8758B">
            <w:pPr>
              <w:widowControl w:val="0"/>
              <w:tabs>
                <w:tab w:val="left" w:pos="332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C87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9549B0" w:rsidRPr="00AD1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социально значимых объектов (органы местного </w:t>
            </w:r>
            <w:r w:rsidR="009549B0" w:rsidRPr="00AD1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самоуправления муниципальных образований Республики Тыва и библиотеки), подключенных к сети «Интернет», в рамках национальной программы «Цифровая экономика Российской Федерации» в</w:t>
            </w:r>
            <w:r w:rsidR="009549B0" w:rsidRPr="00AD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2019-2021 </w:t>
            </w:r>
            <w:r w:rsidR="009549B0" w:rsidRPr="00AD1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годах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4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14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D627EB" w:rsidRPr="00AD142A" w:rsidRDefault="00954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4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EB" w:rsidRPr="00AD142A" w:rsidRDefault="00D627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7EB" w:rsidRDefault="009549B0">
      <w:pPr>
        <w:spacing w:after="0" w:line="240" w:lineRule="auto"/>
        <w:ind w:left="1203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D627EB" w:rsidRDefault="009549B0">
      <w:pPr>
        <w:pStyle w:val="ad"/>
        <w:ind w:firstLine="567"/>
        <w:jc w:val="both"/>
        <w:rPr>
          <w:b w:val="0"/>
          <w:szCs w:val="28"/>
          <w:lang w:val="ru-RU"/>
        </w:rPr>
        <w:sectPr w:rsidR="00D627EB">
          <w:headerReference w:type="default" r:id="rId19"/>
          <w:pgSz w:w="16838" w:h="11906" w:orient="landscape"/>
          <w:pgMar w:top="709" w:right="851" w:bottom="709" w:left="1134" w:header="0" w:footer="0" w:gutter="0"/>
          <w:cols w:space="720"/>
          <w:formProt w:val="0"/>
          <w:docGrid w:linePitch="360"/>
        </w:sectPr>
      </w:pP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</w:p>
    <w:p w:rsidR="009240A3" w:rsidRDefault="009549B0" w:rsidP="00924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6299" w:rsidRPr="00667C24">
        <w:rPr>
          <w:rFonts w:ascii="Times New Roman" w:hAnsi="Times New Roman"/>
          <w:sz w:val="28"/>
          <w:szCs w:val="28"/>
        </w:rPr>
        <w:t>в</w:t>
      </w:r>
      <w:r w:rsidR="009240A3" w:rsidRPr="00667C24">
        <w:rPr>
          <w:rFonts w:ascii="Times New Roman" w:hAnsi="Times New Roman"/>
          <w:sz w:val="28"/>
          <w:szCs w:val="28"/>
        </w:rPr>
        <w:t xml:space="preserve"> </w:t>
      </w:r>
      <w:r w:rsidR="009240A3" w:rsidRPr="004A2CDC">
        <w:rPr>
          <w:rFonts w:ascii="Times New Roman" w:hAnsi="Times New Roman"/>
          <w:sz w:val="28"/>
          <w:szCs w:val="28"/>
        </w:rPr>
        <w:t>Приложении № 3</w:t>
      </w:r>
      <w:r w:rsidR="009240A3">
        <w:rPr>
          <w:rFonts w:ascii="Times New Roman" w:hAnsi="Times New Roman"/>
          <w:sz w:val="28"/>
          <w:szCs w:val="28"/>
        </w:rPr>
        <w:t xml:space="preserve"> к </w:t>
      </w:r>
      <w:r w:rsidR="00667C24" w:rsidRPr="00667C24">
        <w:rPr>
          <w:rFonts w:ascii="Times New Roman" w:hAnsi="Times New Roman"/>
          <w:sz w:val="28"/>
          <w:szCs w:val="28"/>
        </w:rPr>
        <w:t>П</w:t>
      </w:r>
      <w:r w:rsidR="009240A3" w:rsidRPr="00667C24">
        <w:rPr>
          <w:rFonts w:ascii="Times New Roman" w:hAnsi="Times New Roman"/>
          <w:sz w:val="28"/>
          <w:szCs w:val="28"/>
        </w:rPr>
        <w:t>рограмме</w:t>
      </w:r>
      <w:r w:rsidR="009240A3">
        <w:rPr>
          <w:rFonts w:ascii="Times New Roman" w:hAnsi="Times New Roman"/>
          <w:sz w:val="28"/>
          <w:szCs w:val="28"/>
        </w:rPr>
        <w:t xml:space="preserve">: </w:t>
      </w:r>
    </w:p>
    <w:p w:rsidR="009240A3" w:rsidRDefault="009240A3" w:rsidP="00924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позиции «1.4. Субсидии на выполнение государственного задания ГАУ «Многофункциональный центр предоставления государственных и муниципальных услуг на территории Республики Тыва»: </w:t>
      </w:r>
    </w:p>
    <w:p w:rsidR="009240A3" w:rsidRDefault="009240A3" w:rsidP="00924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четвертой цифры «69365,6» заменить цифрами  «71647,8»; </w:t>
      </w:r>
    </w:p>
    <w:p w:rsidR="009240A3" w:rsidRDefault="009240A3" w:rsidP="00924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пятой цифры «65857,2» заменить цифрами «64081,0»;</w:t>
      </w:r>
    </w:p>
    <w:p w:rsidR="009240A3" w:rsidRDefault="009240A3" w:rsidP="00924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шестой цифры «63093,1» заменить цифрами «57240,2»;</w:t>
      </w:r>
    </w:p>
    <w:p w:rsidR="009240A3" w:rsidRDefault="009240A3" w:rsidP="00924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седьмой цифры «68141,6» заменить цифрами «51518,3»;</w:t>
      </w:r>
    </w:p>
    <w:p w:rsidR="009240A3" w:rsidRDefault="007564D3" w:rsidP="00924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240A3">
        <w:rPr>
          <w:rFonts w:ascii="Times New Roman" w:hAnsi="Times New Roman"/>
          <w:sz w:val="28"/>
          <w:szCs w:val="28"/>
        </w:rPr>
        <w:t xml:space="preserve"> позиции «Итого»:</w:t>
      </w:r>
    </w:p>
    <w:p w:rsidR="009240A3" w:rsidRDefault="009240A3" w:rsidP="009240A3">
      <w:pPr>
        <w:pStyle w:val="ad"/>
        <w:ind w:firstLine="567"/>
        <w:jc w:val="both"/>
        <w:rPr>
          <w:rFonts w:eastAsia="Calibri"/>
          <w:b w:val="0"/>
          <w:szCs w:val="28"/>
          <w:lang w:val="ru-RU" w:eastAsia="en-US"/>
        </w:rPr>
      </w:pPr>
      <w:r>
        <w:rPr>
          <w:rFonts w:eastAsia="Calibri"/>
          <w:b w:val="0"/>
          <w:szCs w:val="28"/>
          <w:lang w:val="ru-RU" w:eastAsia="en-US"/>
        </w:rPr>
        <w:t xml:space="preserve">в графе четвертой цифры «69365,6» заменить цифрами «71647,8»; </w:t>
      </w:r>
    </w:p>
    <w:p w:rsidR="009240A3" w:rsidRDefault="009240A3" w:rsidP="009240A3">
      <w:pPr>
        <w:pStyle w:val="ad"/>
        <w:ind w:firstLine="567"/>
        <w:jc w:val="both"/>
        <w:rPr>
          <w:rFonts w:eastAsia="Calibri"/>
          <w:b w:val="0"/>
          <w:szCs w:val="28"/>
          <w:lang w:val="ru-RU" w:eastAsia="en-US"/>
        </w:rPr>
      </w:pPr>
      <w:r>
        <w:rPr>
          <w:rFonts w:eastAsia="Calibri"/>
          <w:b w:val="0"/>
          <w:szCs w:val="28"/>
          <w:lang w:val="ru-RU" w:eastAsia="en-US"/>
        </w:rPr>
        <w:t>в графе пятой цифры «65857,2» заменить цифрами «64081,0»;</w:t>
      </w:r>
    </w:p>
    <w:p w:rsidR="009240A3" w:rsidRDefault="009240A3" w:rsidP="009240A3">
      <w:pPr>
        <w:pStyle w:val="ad"/>
        <w:ind w:firstLine="567"/>
        <w:jc w:val="both"/>
        <w:rPr>
          <w:rFonts w:eastAsia="Calibri"/>
          <w:b w:val="0"/>
          <w:szCs w:val="28"/>
          <w:lang w:val="ru-RU" w:eastAsia="en-US"/>
        </w:rPr>
      </w:pPr>
      <w:r>
        <w:rPr>
          <w:rFonts w:eastAsia="Calibri"/>
          <w:b w:val="0"/>
          <w:szCs w:val="28"/>
          <w:lang w:val="ru-RU" w:eastAsia="en-US"/>
        </w:rPr>
        <w:t>в графе шестой цифры «63093,1» заменить цифрами «57240,2»;</w:t>
      </w:r>
    </w:p>
    <w:p w:rsidR="009240A3" w:rsidRDefault="009240A3" w:rsidP="009240A3">
      <w:pPr>
        <w:pStyle w:val="ad"/>
        <w:ind w:firstLine="567"/>
        <w:jc w:val="both"/>
        <w:rPr>
          <w:rFonts w:eastAsia="Calibri"/>
          <w:b w:val="0"/>
          <w:szCs w:val="28"/>
          <w:lang w:val="ru-RU" w:eastAsia="en-US"/>
        </w:rPr>
      </w:pPr>
      <w:r>
        <w:rPr>
          <w:rFonts w:eastAsia="Calibri"/>
          <w:b w:val="0"/>
          <w:szCs w:val="28"/>
          <w:lang w:val="ru-RU" w:eastAsia="en-US"/>
        </w:rPr>
        <w:t>в графе седьмой цифры «68141,6» заменить цифрами «51518,3»;</w:t>
      </w:r>
    </w:p>
    <w:p w:rsidR="00D627EB" w:rsidRDefault="004A2CD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10) </w:t>
      </w:r>
      <w:r w:rsidR="00316299">
        <w:rPr>
          <w:rFonts w:ascii="Times New Roman" w:hAnsi="Times New Roman"/>
          <w:sz w:val="28"/>
          <w:szCs w:val="28"/>
        </w:rPr>
        <w:t>в</w:t>
      </w:r>
      <w:r w:rsidR="009549B0">
        <w:rPr>
          <w:rFonts w:ascii="Times New Roman" w:hAnsi="Times New Roman"/>
          <w:b/>
          <w:sz w:val="28"/>
          <w:szCs w:val="28"/>
        </w:rPr>
        <w:t xml:space="preserve"> </w:t>
      </w:r>
      <w:r w:rsidR="009549B0">
        <w:rPr>
          <w:rFonts w:ascii="Times New Roman" w:hAnsi="Times New Roman"/>
          <w:sz w:val="28"/>
          <w:szCs w:val="28"/>
          <w:lang w:eastAsia="ru-RU"/>
        </w:rPr>
        <w:t xml:space="preserve">Приложении № 4 </w:t>
      </w:r>
      <w:r w:rsidR="00B007AE">
        <w:rPr>
          <w:rFonts w:ascii="Times New Roman" w:hAnsi="Times New Roman"/>
          <w:sz w:val="28"/>
          <w:szCs w:val="28"/>
          <w:lang w:eastAsia="ru-RU"/>
        </w:rPr>
        <w:t>П</w:t>
      </w:r>
      <w:r w:rsidR="009549B0">
        <w:rPr>
          <w:rFonts w:ascii="Times New Roman" w:hAnsi="Times New Roman"/>
          <w:sz w:val="28"/>
          <w:szCs w:val="28"/>
          <w:lang w:eastAsia="ru-RU"/>
        </w:rPr>
        <w:t xml:space="preserve">рограмме: </w:t>
      </w:r>
    </w:p>
    <w:p w:rsidR="00D627EB" w:rsidRDefault="009549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позиции «3. Объем госпошлин, перечисляемых в республиканский бюджет Республики Тыва за счет оказания государственных услуг федеральных органов власти»: </w:t>
      </w:r>
    </w:p>
    <w:p w:rsidR="00D627EB" w:rsidRDefault="009549B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в графе четверто</w:t>
      </w:r>
      <w:r w:rsidR="00806B6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цифры «23619» заменить цифрами  «19952»; </w:t>
      </w:r>
    </w:p>
    <w:p w:rsidR="00D627EB" w:rsidRDefault="00806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пятой</w:t>
      </w:r>
      <w:r w:rsidR="009549B0">
        <w:rPr>
          <w:rFonts w:ascii="Times New Roman" w:hAnsi="Times New Roman"/>
          <w:sz w:val="28"/>
          <w:szCs w:val="28"/>
        </w:rPr>
        <w:t xml:space="preserve"> цифры «23200» заменить цифрами «14312»;</w:t>
      </w:r>
    </w:p>
    <w:p w:rsidR="00D627EB" w:rsidRDefault="00806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шестой</w:t>
      </w:r>
      <w:r w:rsidR="009549B0">
        <w:rPr>
          <w:rFonts w:ascii="Times New Roman" w:hAnsi="Times New Roman"/>
          <w:sz w:val="28"/>
          <w:szCs w:val="28"/>
        </w:rPr>
        <w:t xml:space="preserve"> цифры «24800» заменить цифрами «14369»;</w:t>
      </w:r>
    </w:p>
    <w:p w:rsidR="00D627EB" w:rsidRDefault="00806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седьмой</w:t>
      </w:r>
      <w:r w:rsidR="009549B0">
        <w:rPr>
          <w:rFonts w:ascii="Times New Roman" w:hAnsi="Times New Roman"/>
          <w:sz w:val="28"/>
          <w:szCs w:val="28"/>
        </w:rPr>
        <w:t xml:space="preserve"> цифры «25500» заменить цифрами «14403»;</w:t>
      </w:r>
    </w:p>
    <w:p w:rsidR="00D627EB" w:rsidRDefault="009549B0" w:rsidP="00B518EE">
      <w:pPr>
        <w:pStyle w:val="ad"/>
        <w:ind w:firstLine="567"/>
        <w:jc w:val="both"/>
      </w:pPr>
      <w:r>
        <w:rPr>
          <w:b w:val="0"/>
          <w:szCs w:val="28"/>
          <w:lang w:val="ru-RU"/>
        </w:rPr>
        <w:t xml:space="preserve">11) </w:t>
      </w:r>
      <w:r w:rsidR="007564D3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Приложении № 5 к </w:t>
      </w:r>
      <w:r w:rsidR="00B518EE" w:rsidRPr="00B518EE">
        <w:rPr>
          <w:b w:val="0"/>
          <w:szCs w:val="28"/>
          <w:lang w:val="ru-RU"/>
        </w:rPr>
        <w:t>П</w:t>
      </w:r>
      <w:r w:rsidR="00B518EE">
        <w:rPr>
          <w:b w:val="0"/>
          <w:szCs w:val="28"/>
          <w:lang w:val="ru-RU"/>
        </w:rPr>
        <w:t>рограмме</w:t>
      </w:r>
      <w:r>
        <w:rPr>
          <w:b w:val="0"/>
          <w:szCs w:val="28"/>
          <w:lang w:val="ru-RU"/>
        </w:rPr>
        <w:t>:</w:t>
      </w:r>
      <w:r w:rsidR="00DF1030">
        <w:rPr>
          <w:b w:val="0"/>
          <w:szCs w:val="28"/>
          <w:lang w:val="ru-RU"/>
        </w:rPr>
        <w:t xml:space="preserve"> </w:t>
      </w:r>
    </w:p>
    <w:p w:rsidR="00D627EB" w:rsidRDefault="0095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позиции «1.1. Субсидии на выполнение государственного задания государственным автономным учреждениям средств массовой информации»: </w:t>
      </w:r>
    </w:p>
    <w:p w:rsidR="00D627EB" w:rsidRDefault="009549B0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четверто</w:t>
      </w:r>
      <w:r w:rsidR="004A2CD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«72050,2» заменить цифрами «70117,5»; </w:t>
      </w:r>
    </w:p>
    <w:p w:rsidR="00D627EB" w:rsidRDefault="0095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пято</w:t>
      </w:r>
      <w:r w:rsidR="004A2CD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«66691,8» заменить цифрами «56564,00»;</w:t>
      </w:r>
    </w:p>
    <w:p w:rsidR="00D627EB" w:rsidRDefault="009549B0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шесто</w:t>
      </w:r>
      <w:r w:rsidR="004A2CD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«63929,5» заменить цифрами «57160,50»;</w:t>
      </w:r>
    </w:p>
    <w:p w:rsidR="00D627EB" w:rsidRDefault="0095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седьмо</w:t>
      </w:r>
      <w:r w:rsidR="004A2CD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«76443,6» заменить цифрами «51220,1»;</w:t>
      </w:r>
    </w:p>
    <w:p w:rsidR="00D627EB" w:rsidRDefault="0095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позиции «1.3. Повышение квалификации журналистов»:</w:t>
      </w:r>
    </w:p>
    <w:p w:rsidR="00D627EB" w:rsidRDefault="0095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пято</w:t>
      </w:r>
      <w:r w:rsidR="001D1A3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«3217,8» заменить цифрой «0»;</w:t>
      </w:r>
    </w:p>
    <w:p w:rsidR="00D627EB" w:rsidRDefault="0095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шесто</w:t>
      </w:r>
      <w:r w:rsidR="001D1A3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«3084,5» заменить цифрой «0»;</w:t>
      </w:r>
    </w:p>
    <w:p w:rsidR="00D627EB" w:rsidRDefault="0095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седьмо</w:t>
      </w:r>
      <w:r w:rsidR="001D1A3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«790» заменить цифрой «0»;</w:t>
      </w:r>
    </w:p>
    <w:p w:rsidR="00D627EB" w:rsidRDefault="001D1A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549B0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позиции «2.3. Издание книг, </w:t>
      </w:r>
      <w:proofErr w:type="spellStart"/>
      <w:r w:rsidR="009549B0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9549B0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издания книг, получивших поддержку по линии Роспечати»: </w:t>
      </w:r>
    </w:p>
    <w:p w:rsidR="00D627EB" w:rsidRDefault="0095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седьмо</w:t>
      </w:r>
      <w:r w:rsidR="001D1A3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цифру «3700» заменить на «0»;</w:t>
      </w:r>
    </w:p>
    <w:p w:rsidR="00D627EB" w:rsidRDefault="0095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позиции «Итого»: </w:t>
      </w:r>
    </w:p>
    <w:p w:rsidR="00D627EB" w:rsidRDefault="009549B0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четверто</w:t>
      </w:r>
      <w:r w:rsidR="00F16B5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«73250,2» заменить цифрами «71317,5»;</w:t>
      </w:r>
    </w:p>
    <w:p w:rsidR="00D627EB" w:rsidRDefault="0095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пято</w:t>
      </w:r>
      <w:r w:rsidR="00F16B5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«69909,6» заменить цифрами «57764»;</w:t>
      </w:r>
    </w:p>
    <w:p w:rsidR="00D627EB" w:rsidRDefault="0095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шесто</w:t>
      </w:r>
      <w:r w:rsidR="00F16B5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«67014» заменить цифрами «58360,5»;</w:t>
      </w:r>
    </w:p>
    <w:p w:rsidR="00D627EB" w:rsidRDefault="0095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седьмо</w:t>
      </w:r>
      <w:r w:rsidR="00F16B5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«82533,6» заменить цифрами «52420,1»;</w:t>
      </w:r>
    </w:p>
    <w:p w:rsidR="00D627EB" w:rsidRDefault="009549B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12) </w:t>
      </w:r>
      <w:r w:rsidR="007564D3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Пр</w:t>
      </w:r>
      <w:r w:rsidR="00B007AE">
        <w:rPr>
          <w:rFonts w:ascii="Times New Roman" w:hAnsi="Times New Roman"/>
          <w:bCs/>
          <w:sz w:val="28"/>
          <w:szCs w:val="28"/>
        </w:rPr>
        <w:t>иложении № 9 к Программе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627EB" w:rsidRDefault="00015249" w:rsidP="000152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</w:t>
      </w:r>
      <w:r w:rsidR="009549B0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="009549B0">
        <w:rPr>
          <w:rFonts w:ascii="Times New Roman" w:hAnsi="Times New Roman"/>
          <w:sz w:val="28"/>
          <w:szCs w:val="28"/>
        </w:rPr>
        <w:t xml:space="preserve"> 4.2 раздела 4 слова «обеспеченных услугами» заменить словами «имеющих техническую возможность оказания услуг подвижной». </w:t>
      </w:r>
      <w:proofErr w:type="gramEnd"/>
    </w:p>
    <w:p w:rsidR="00D627EB" w:rsidRDefault="009549B0">
      <w:pPr>
        <w:pStyle w:val="af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="007564D3">
        <w:rPr>
          <w:rFonts w:ascii="Times New Roman" w:hAnsi="Times New Roman"/>
          <w:sz w:val="28"/>
          <w:szCs w:val="28"/>
        </w:rPr>
        <w:t>д</w:t>
      </w:r>
      <w:r w:rsidR="000169FA">
        <w:rPr>
          <w:rFonts w:ascii="Times New Roman" w:hAnsi="Times New Roman"/>
          <w:sz w:val="28"/>
          <w:szCs w:val="28"/>
        </w:rPr>
        <w:t>ополнить П</w:t>
      </w:r>
      <w:r w:rsidR="007564D3">
        <w:rPr>
          <w:rFonts w:ascii="Times New Roman" w:hAnsi="Times New Roman"/>
          <w:sz w:val="28"/>
          <w:szCs w:val="28"/>
        </w:rPr>
        <w:t>риложением № 10:</w:t>
      </w:r>
    </w:p>
    <w:p w:rsidR="00D627EB" w:rsidRDefault="009549B0">
      <w:pPr>
        <w:spacing w:after="0" w:line="240" w:lineRule="auto"/>
        <w:ind w:left="6378"/>
        <w:jc w:val="center"/>
      </w:pPr>
      <w:r>
        <w:rPr>
          <w:rFonts w:ascii="Times New Roman" w:hAnsi="Times New Roman"/>
          <w:sz w:val="28"/>
          <w:szCs w:val="28"/>
        </w:rPr>
        <w:lastRenderedPageBreak/>
        <w:t>«Приложение № 10 к государственной программе «Развитие информационного общества и средств массовой информа</w:t>
      </w:r>
      <w:r w:rsidR="00EF46A4">
        <w:rPr>
          <w:rFonts w:ascii="Times New Roman" w:hAnsi="Times New Roman"/>
          <w:sz w:val="28"/>
          <w:szCs w:val="28"/>
        </w:rPr>
        <w:t>ции в Республике Тыва на 2021-</w:t>
      </w:r>
      <w:r>
        <w:rPr>
          <w:rFonts w:ascii="Times New Roman" w:hAnsi="Times New Roman"/>
          <w:sz w:val="28"/>
          <w:szCs w:val="28"/>
        </w:rPr>
        <w:t>2025 годы»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627EB" w:rsidRDefault="00D627EB">
      <w:pPr>
        <w:spacing w:after="0" w:line="240" w:lineRule="auto"/>
        <w:ind w:firstLine="567"/>
        <w:rPr>
          <w:rFonts w:ascii="Times New Roman" w:hAnsi="Times New Roman"/>
        </w:rPr>
      </w:pPr>
    </w:p>
    <w:p w:rsidR="00D627EB" w:rsidRDefault="00D627EB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627EB" w:rsidRDefault="009549B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О Р Я Д О К</w:t>
      </w:r>
    </w:p>
    <w:p w:rsidR="00D627EB" w:rsidRDefault="009549B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и распределения субсидий </w:t>
      </w:r>
    </w:p>
    <w:p w:rsidR="00D627EB" w:rsidRDefault="009549B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местным бюджетам из республиканского бюджета</w:t>
      </w:r>
    </w:p>
    <w:p w:rsidR="00D627EB" w:rsidRDefault="009549B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Республики Тыва на оплату услуг по обеспечению </w:t>
      </w:r>
    </w:p>
    <w:p w:rsidR="00D627EB" w:rsidRDefault="009549B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доступа к сети «Интернет» социально значимых </w:t>
      </w:r>
    </w:p>
    <w:p w:rsidR="00D627EB" w:rsidRDefault="009549B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объектов, подключенных к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широкополосному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D627EB" w:rsidRDefault="009549B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доступу к сети «Интернет» в рамках национальной </w:t>
      </w:r>
    </w:p>
    <w:p w:rsidR="00D627EB" w:rsidRDefault="009549B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программы «Цифровая экономика Российской Федерации»</w:t>
      </w:r>
    </w:p>
    <w:p w:rsidR="00D627EB" w:rsidRDefault="00D627EB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627EB" w:rsidRDefault="0095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27EB" w:rsidRDefault="00D62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7EB" w:rsidRPr="00B2105A" w:rsidRDefault="009549B0" w:rsidP="00B2105A">
      <w:pPr>
        <w:pStyle w:val="af2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05A">
        <w:rPr>
          <w:rFonts w:ascii="Times New Roman" w:hAnsi="Times New Roman" w:cs="Times New Roman"/>
          <w:sz w:val="28"/>
          <w:szCs w:val="28"/>
          <w:lang w:val="ru-RU"/>
        </w:rPr>
        <w:t>Настоящий Порядок разработан в соответствии со статьей 139 Бюджетного кодекса Российской Федерации и определяет целевое назначение, условия и  порядок предоставления и расходования в очередном финансовом году и плановом периоде субсидий бюджетам муниципальных районов (городских округов) Республики Тыва (далее – муниципальные образования) из республиканского бюджета Республики Тыва.</w:t>
      </w:r>
    </w:p>
    <w:p w:rsidR="00D627EB" w:rsidRPr="00B2105A" w:rsidRDefault="009549B0" w:rsidP="00B2105A">
      <w:pPr>
        <w:pStyle w:val="af2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17"/>
      <w:bookmarkEnd w:id="1"/>
      <w:r w:rsidRPr="00B2105A">
        <w:rPr>
          <w:rFonts w:ascii="Times New Roman" w:hAnsi="Times New Roman" w:cs="Times New Roman"/>
          <w:sz w:val="28"/>
          <w:szCs w:val="28"/>
          <w:lang w:val="ru-RU"/>
        </w:rPr>
        <w:t>Субсидии предоставляются в целях покрытия расходов муниципальных образований на оплату услуг по обеспечению доступа к сети «Интернет» социально значимых объектов (органы местного самоуправления муниципальных образований Республики Тыва и библиотеки), подключенных к сети «Интернет», в рамках национальной программы «Цифровая экономика Российской Федерации» в 2019-2021 годах.</w:t>
      </w:r>
    </w:p>
    <w:p w:rsidR="00B2105A" w:rsidRDefault="009549B0" w:rsidP="00B2105A">
      <w:pPr>
        <w:pStyle w:val="af2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05A">
        <w:rPr>
          <w:rFonts w:ascii="Times New Roman" w:hAnsi="Times New Roman" w:cs="Times New Roman"/>
          <w:sz w:val="28"/>
          <w:szCs w:val="28"/>
          <w:lang w:val="ru-RU"/>
        </w:rPr>
        <w:t>Субсидии из республиканского бюджета Республики Тыва (далее – субсидии) формируются за счет собственных доходов в составе расходов республиканского бюджета Республики Тыва.</w:t>
      </w:r>
    </w:p>
    <w:p w:rsidR="00D627EB" w:rsidRPr="00B2105A" w:rsidRDefault="009549B0" w:rsidP="00B2105A">
      <w:pPr>
        <w:pStyle w:val="af2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05A">
        <w:rPr>
          <w:rFonts w:ascii="Times New Roman" w:hAnsi="Times New Roman" w:cs="Times New Roman"/>
          <w:sz w:val="28"/>
          <w:szCs w:val="28"/>
          <w:lang w:val="ru-RU"/>
        </w:rPr>
        <w:t>Субсидии предоставляются главному распорядителю бюджетных средств (далее – ГРБС) согласно сводной бюджетной росписи республиканского бюджета Республики Тыва и утвержденным лимитам бюджетных обязательств на очередной финансовый год и плановый период.</w:t>
      </w:r>
    </w:p>
    <w:p w:rsidR="00D627EB" w:rsidRPr="00B2105A" w:rsidRDefault="009549B0" w:rsidP="008D68AB">
      <w:pPr>
        <w:pStyle w:val="af2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05A">
        <w:rPr>
          <w:rFonts w:ascii="Times New Roman" w:hAnsi="Times New Roman" w:cs="Times New Roman"/>
          <w:sz w:val="28"/>
          <w:szCs w:val="28"/>
          <w:lang w:val="ru-RU"/>
        </w:rPr>
        <w:t>Уведомления о бюджетных ассигнованиях доводятся до органов местного самоуправления муниципальных образований (далее – органы местного самоуправления) в соответствии с порядком составления и ведения сводной бюджетной росписи республиканского бюджета Республики Тыва и бюджетных росписей ГРБС.</w:t>
      </w:r>
    </w:p>
    <w:p w:rsidR="00D627EB" w:rsidRPr="00B2105A" w:rsidRDefault="009549B0" w:rsidP="008D68AB">
      <w:pPr>
        <w:pStyle w:val="af2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05A">
        <w:rPr>
          <w:rFonts w:ascii="Times New Roman" w:hAnsi="Times New Roman" w:cs="Times New Roman"/>
          <w:sz w:val="28"/>
          <w:szCs w:val="28"/>
          <w:lang w:val="ru-RU"/>
        </w:rPr>
        <w:t xml:space="preserve">Субсидия предоставляется в рамках государственной программы «Развитие информационного общества и средств массовой информации в </w:t>
      </w:r>
      <w:r w:rsidRPr="00B2105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Республике Тыва на 2021-2025 годы», утвержденной постановлением Правительства Республики Тыва от 8 октября 2020 г. № 488.</w:t>
      </w:r>
    </w:p>
    <w:p w:rsidR="00D627EB" w:rsidRPr="00B2105A" w:rsidRDefault="009549B0" w:rsidP="008D68AB">
      <w:pPr>
        <w:pStyle w:val="af2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05A">
        <w:rPr>
          <w:rFonts w:ascii="Times New Roman" w:hAnsi="Times New Roman" w:cs="Times New Roman"/>
          <w:sz w:val="28"/>
          <w:szCs w:val="28"/>
          <w:lang w:val="ru-RU"/>
        </w:rPr>
        <w:t xml:space="preserve">Субсидии отражаются </w:t>
      </w:r>
      <w:proofErr w:type="gramStart"/>
      <w:r w:rsidRPr="00B2105A">
        <w:rPr>
          <w:rFonts w:ascii="Times New Roman" w:hAnsi="Times New Roman" w:cs="Times New Roman"/>
          <w:sz w:val="28"/>
          <w:szCs w:val="28"/>
          <w:lang w:val="ru-RU"/>
        </w:rPr>
        <w:t>в доходах местных бюджетов в соответствии с указаниями о применении бюджетной классификации Российской Федерации по соответствующему администратору</w:t>
      </w:r>
      <w:proofErr w:type="gramEnd"/>
      <w:r w:rsidRPr="00B2105A">
        <w:rPr>
          <w:rFonts w:ascii="Times New Roman" w:hAnsi="Times New Roman" w:cs="Times New Roman"/>
          <w:sz w:val="28"/>
          <w:szCs w:val="28"/>
          <w:lang w:val="ru-RU"/>
        </w:rPr>
        <w:t xml:space="preserve"> поступлений местного бюджета, определяемому органами местного самоуправления.</w:t>
      </w:r>
    </w:p>
    <w:p w:rsidR="00D627EB" w:rsidRPr="00B2105A" w:rsidRDefault="009549B0" w:rsidP="008D68AB">
      <w:pPr>
        <w:pStyle w:val="af2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23"/>
      <w:bookmarkEnd w:id="2"/>
      <w:r w:rsidRPr="00B2105A">
        <w:rPr>
          <w:rFonts w:ascii="Times New Roman" w:hAnsi="Times New Roman" w:cs="Times New Roman"/>
          <w:sz w:val="28"/>
          <w:szCs w:val="28"/>
          <w:lang w:val="ru-RU"/>
        </w:rPr>
        <w:t>Органы местного самоуправления ежеквартально, не позднее 10-го числа месяца, следующего за отчетным, если иное не предусмотрено условиями и порядком предоставления, представляют ГРБС отчет о расходовании указанных средств по формам, установленным Министерством финансов Республики Тыва.</w:t>
      </w:r>
    </w:p>
    <w:p w:rsidR="00D627EB" w:rsidRPr="00957649" w:rsidRDefault="009549B0" w:rsidP="008D68AB">
      <w:pPr>
        <w:pStyle w:val="af2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05A">
        <w:rPr>
          <w:rFonts w:ascii="Times New Roman" w:hAnsi="Times New Roman" w:cs="Times New Roman"/>
          <w:sz w:val="28"/>
          <w:szCs w:val="28"/>
          <w:lang w:val="ru-RU"/>
        </w:rPr>
        <w:t xml:space="preserve">В течение 4 рабочих дней после представления органами местного самоуправления указанных в части 1.8 настоящего Порядка документов ГРБС проводится их камеральная проверка и составляется сводный отчет по соответствующим расходам. </w:t>
      </w:r>
      <w:r w:rsidRPr="00957649">
        <w:rPr>
          <w:rFonts w:ascii="Times New Roman" w:hAnsi="Times New Roman" w:cs="Times New Roman"/>
          <w:sz w:val="28"/>
          <w:szCs w:val="28"/>
          <w:lang w:val="ru-RU"/>
        </w:rPr>
        <w:t>Затем ГРБС формируется заявка на финансирование, которая представляется в установленные сроки в Министерство финансов Республики Тыва для последующего включения расходных обязательств к финансированию в сводный кассовый план на очередной месяц.</w:t>
      </w:r>
    </w:p>
    <w:p w:rsidR="00D627EB" w:rsidRDefault="009549B0" w:rsidP="008D68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очередного финансового года остатки субсидий подлежат возврату в республиканский бюджет в порядке, установленном Министерством финансов Республики Тыва.</w:t>
      </w:r>
    </w:p>
    <w:p w:rsidR="00D627EB" w:rsidRPr="00957649" w:rsidRDefault="009549B0" w:rsidP="008D68AB">
      <w:pPr>
        <w:pStyle w:val="af2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нецелевое использование полученных субсидий, а также за достоверность представляемых сведений о расходах несут органы местного самоуправления. </w:t>
      </w:r>
      <w:r w:rsidRPr="00957649">
        <w:rPr>
          <w:rFonts w:ascii="Times New Roman" w:hAnsi="Times New Roman" w:cs="Times New Roman"/>
          <w:sz w:val="28"/>
          <w:szCs w:val="28"/>
          <w:lang w:val="ru-RU"/>
        </w:rPr>
        <w:t>В случае использования субсидий не по целевому назначению соответствующие средства подлежат возврату в республиканский бюджет в порядке, установленном Министерством финансов Республики Тыва.</w:t>
      </w:r>
    </w:p>
    <w:p w:rsidR="00D627EB" w:rsidRPr="008D68AB" w:rsidRDefault="009549B0" w:rsidP="008D68AB">
      <w:pPr>
        <w:pStyle w:val="af2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Контроль за целевым и эффективным использованием субсидий осуществляется ГРБС и органами государственного финансового контроля.</w:t>
      </w:r>
    </w:p>
    <w:p w:rsidR="00D627EB" w:rsidRDefault="00D62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7EB" w:rsidRDefault="0095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Условия и порядок предоставления </w:t>
      </w:r>
    </w:p>
    <w:p w:rsidR="00D627EB" w:rsidRDefault="0095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расходования субсидий</w:t>
      </w:r>
    </w:p>
    <w:p w:rsidR="00D627EB" w:rsidRDefault="00D62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8AB" w:rsidRDefault="009549B0" w:rsidP="008D68AB">
      <w:pPr>
        <w:pStyle w:val="af2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Субсидии бюджетам муниципальных образований Республики Тыва             предоставляются на оплату услуг доступа к сети «Интернет» социально значимых объектов, подключенных к широкополосному доступу к сети «Интернет» в рамках национальной программы «Цифровая экономика Российской Федерации» в 2019-2021 годах.</w:t>
      </w:r>
    </w:p>
    <w:p w:rsidR="00D627EB" w:rsidRPr="008D68AB" w:rsidRDefault="009549B0" w:rsidP="008D68AB">
      <w:pPr>
        <w:pStyle w:val="af2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Критери</w:t>
      </w:r>
      <w:r w:rsidR="00922084" w:rsidRPr="00317044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="00922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68AB">
        <w:rPr>
          <w:rFonts w:ascii="Times New Roman" w:hAnsi="Times New Roman" w:cs="Times New Roman"/>
          <w:sz w:val="28"/>
          <w:szCs w:val="28"/>
          <w:lang w:val="ru-RU"/>
        </w:rPr>
        <w:t>предоставления субсидий бюджетам муниципальных образований Республики Тыва (далее – местные бюджеты) являются:</w:t>
      </w:r>
    </w:p>
    <w:p w:rsidR="00D627EB" w:rsidRPr="008D68AB" w:rsidRDefault="009549B0" w:rsidP="008D68AB">
      <w:pPr>
        <w:pStyle w:val="af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соблюдение органами местного самоуправления бюджетного законодательства Российской Федерации и Республики Тыва;</w:t>
      </w:r>
    </w:p>
    <w:p w:rsidR="00D627EB" w:rsidRPr="008D68AB" w:rsidRDefault="009549B0" w:rsidP="008D68AB">
      <w:pPr>
        <w:pStyle w:val="af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наличие социально значимых объектов, подключенных к широкополосному доступу к сети «Интернет», в рамках национальной программы «Цифровая экономика Российской Федерации»;</w:t>
      </w:r>
    </w:p>
    <w:p w:rsidR="00D627EB" w:rsidRPr="008D68AB" w:rsidRDefault="009549B0" w:rsidP="008D68AB">
      <w:pPr>
        <w:pStyle w:val="af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 xml:space="preserve">наличие соглашения о предоставлении субсидии, заключенного между Министерством цифрового развития Республики Тыва и муниципальным </w:t>
      </w:r>
      <w:r w:rsidRPr="008D68AB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образованием, в соответствии с пунктом 2.3 настоящего Порядка и типовой формой, утвержденной Министерством цифрового развития Республики Тыва.</w:t>
      </w:r>
    </w:p>
    <w:p w:rsidR="00D627EB" w:rsidRPr="008D68AB" w:rsidRDefault="009549B0" w:rsidP="008D68AB">
      <w:pPr>
        <w:pStyle w:val="af2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В соглашении о предоставлении субсидии в обязательном порядке должны быть предусмотрены:</w:t>
      </w:r>
    </w:p>
    <w:p w:rsidR="00D627EB" w:rsidRPr="00922084" w:rsidRDefault="009549B0" w:rsidP="00922084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84">
        <w:rPr>
          <w:rFonts w:ascii="Times New Roman" w:hAnsi="Times New Roman" w:cs="Times New Roman"/>
          <w:sz w:val="28"/>
          <w:szCs w:val="28"/>
          <w:lang w:val="ru-RU"/>
        </w:rPr>
        <w:t>размер субсидии, предоставляемой бюджету муниципального образования из республиканского бюджета на оплату услуг по обеспечению доступа к сети «Интернет» за счет средств субсидии;</w:t>
      </w:r>
    </w:p>
    <w:p w:rsidR="00D627EB" w:rsidRPr="00922084" w:rsidRDefault="009549B0" w:rsidP="00922084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84">
        <w:rPr>
          <w:rFonts w:ascii="Times New Roman" w:hAnsi="Times New Roman" w:cs="Times New Roman"/>
          <w:sz w:val="28"/>
          <w:szCs w:val="28"/>
          <w:lang w:val="ru-RU"/>
        </w:rPr>
        <w:t>обязанность муниципального образования обеспечить оплату услуг по обеспечению доступа к сети «Интернет» социально значимых объектов (органы местного самоуправления и библиотеки);</w:t>
      </w:r>
    </w:p>
    <w:p w:rsidR="00D627EB" w:rsidRPr="00922084" w:rsidRDefault="009549B0" w:rsidP="00922084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84">
        <w:rPr>
          <w:rFonts w:ascii="Times New Roman" w:hAnsi="Times New Roman" w:cs="Times New Roman"/>
          <w:sz w:val="28"/>
          <w:szCs w:val="28"/>
          <w:lang w:val="ru-RU"/>
        </w:rPr>
        <w:t>обеспечение муниципальным образованием целевого использования субсидии на оплату услуг по обеспечению доступа к сети «Интернет»;</w:t>
      </w:r>
    </w:p>
    <w:p w:rsidR="00D627EB" w:rsidRPr="008D68AB" w:rsidRDefault="009549B0" w:rsidP="00922084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использование субсидии при условии повышения эффективности использования бюджетных средств муниципальным образованием;</w:t>
      </w:r>
    </w:p>
    <w:p w:rsidR="00D627EB" w:rsidRPr="008D68AB" w:rsidRDefault="009549B0" w:rsidP="00922084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 xml:space="preserve">обязательство </w:t>
      </w:r>
      <w:proofErr w:type="gramStart"/>
      <w:r w:rsidRPr="008D68AB">
        <w:rPr>
          <w:rFonts w:ascii="Times New Roman" w:hAnsi="Times New Roman" w:cs="Times New Roman"/>
          <w:sz w:val="28"/>
          <w:szCs w:val="28"/>
          <w:lang w:val="ru-RU"/>
        </w:rPr>
        <w:t>о недопущении образования на первое число каждого месяца кредиторской задолженности консолидированного бюджета муниципального образования по услугам по обеспечению доступа к сети</w:t>
      </w:r>
      <w:proofErr w:type="gramEnd"/>
      <w:r w:rsidRPr="008D68AB">
        <w:rPr>
          <w:rFonts w:ascii="Times New Roman" w:hAnsi="Times New Roman" w:cs="Times New Roman"/>
          <w:sz w:val="28"/>
          <w:szCs w:val="28"/>
          <w:lang w:val="ru-RU"/>
        </w:rPr>
        <w:t xml:space="preserve"> «Интернет»;</w:t>
      </w:r>
    </w:p>
    <w:p w:rsidR="00D627EB" w:rsidRPr="008D68AB" w:rsidRDefault="009549B0" w:rsidP="00922084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ежеквартальное предоставление не позднее 15 числа месяца, следующего за отчетным, в Министерство цифрового развития Республики Тыва отчета о расходовании субсидий на оплату услуг по обеспечению доступа к сети «Интернет» по установленной форме;</w:t>
      </w:r>
    </w:p>
    <w:p w:rsidR="00D627EB" w:rsidRPr="008D68AB" w:rsidRDefault="009549B0" w:rsidP="00922084">
      <w:pPr>
        <w:pStyle w:val="af2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приостановление (сокращение) предоставления межбюджетных трансфертов бюджету муниципального образования в случае невыполнения получателем межбюджетных трансфертов условий предоставления субсидии;</w:t>
      </w:r>
    </w:p>
    <w:p w:rsidR="00D627EB" w:rsidRPr="008D68AB" w:rsidRDefault="009549B0" w:rsidP="00922084">
      <w:pPr>
        <w:pStyle w:val="af2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основания и порядок внесения изменений и дополнений  в соглашение;</w:t>
      </w:r>
    </w:p>
    <w:p w:rsidR="00D627EB" w:rsidRPr="008D68AB" w:rsidRDefault="009549B0" w:rsidP="00922084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8AB"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расчетов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>;</w:t>
      </w:r>
    </w:p>
    <w:p w:rsidR="00D627EB" w:rsidRPr="008D68AB" w:rsidRDefault="009549B0" w:rsidP="00922084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8AB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действия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соглашения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>;</w:t>
      </w:r>
    </w:p>
    <w:p w:rsidR="00D627EB" w:rsidRPr="008D68AB" w:rsidRDefault="009549B0" w:rsidP="00922084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8AB">
        <w:rPr>
          <w:rFonts w:ascii="Times New Roman" w:hAnsi="Times New Roman" w:cs="Times New Roman"/>
          <w:sz w:val="28"/>
          <w:szCs w:val="28"/>
        </w:rPr>
        <w:t>разрешение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споров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>;</w:t>
      </w:r>
    </w:p>
    <w:p w:rsidR="00D627EB" w:rsidRPr="008D68AB" w:rsidRDefault="009549B0" w:rsidP="00922084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8AB">
        <w:rPr>
          <w:rFonts w:ascii="Times New Roman" w:hAnsi="Times New Roman" w:cs="Times New Roman"/>
          <w:sz w:val="28"/>
          <w:szCs w:val="28"/>
        </w:rPr>
        <w:t>формы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отчетностей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>;</w:t>
      </w:r>
    </w:p>
    <w:p w:rsidR="00D627EB" w:rsidRPr="008D68AB" w:rsidRDefault="009549B0" w:rsidP="00922084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68AB">
        <w:rPr>
          <w:rFonts w:ascii="Times New Roman" w:hAnsi="Times New Roman" w:cs="Times New Roman"/>
          <w:sz w:val="28"/>
          <w:szCs w:val="28"/>
        </w:rPr>
        <w:t>показатель</w:t>
      </w:r>
      <w:proofErr w:type="spellEnd"/>
      <w:proofErr w:type="gramEnd"/>
      <w:r w:rsidRPr="008D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результативности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использования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>.</w:t>
      </w:r>
    </w:p>
    <w:p w:rsidR="00922084" w:rsidRDefault="009549B0" w:rsidP="00922084">
      <w:pPr>
        <w:pStyle w:val="af2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84">
        <w:rPr>
          <w:rFonts w:ascii="Times New Roman" w:hAnsi="Times New Roman" w:cs="Times New Roman"/>
          <w:sz w:val="28"/>
          <w:szCs w:val="28"/>
          <w:lang w:val="ru-RU"/>
        </w:rPr>
        <w:t>Субсидии предоставляются местным бюджетам ежемесячно, в соответствии с утвержденным кассовым планом финансирования межбюджетных трансфертов, согласованным с Министерством финансов Республики Тыва.</w:t>
      </w:r>
    </w:p>
    <w:p w:rsidR="00D627EB" w:rsidRPr="00922084" w:rsidRDefault="009549B0" w:rsidP="00922084">
      <w:pPr>
        <w:pStyle w:val="af2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84">
        <w:rPr>
          <w:rFonts w:ascii="Times New Roman" w:hAnsi="Times New Roman" w:cs="Times New Roman"/>
          <w:sz w:val="28"/>
          <w:szCs w:val="28"/>
          <w:lang w:val="ru-RU"/>
        </w:rPr>
        <w:t>Органы местного самоуправления ежеквартально, не позднее 15 числа месяца, следующего за отчетным периодом, представляют в Министерство цифрового развития Республики Тыва отчет о расходовании субсидий по форме, установленной Министерством финансов Республики Тыва.</w:t>
      </w:r>
    </w:p>
    <w:p w:rsidR="00D627EB" w:rsidRPr="00922084" w:rsidRDefault="009549B0" w:rsidP="00922084">
      <w:pPr>
        <w:pStyle w:val="af2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84">
        <w:rPr>
          <w:rFonts w:ascii="Times New Roman" w:hAnsi="Times New Roman" w:cs="Times New Roman"/>
          <w:sz w:val="28"/>
          <w:szCs w:val="28"/>
          <w:lang w:val="ru-RU"/>
        </w:rPr>
        <w:t>Министерство цифрового развития Республики Тыва вправе приостановить финансирование, уменьшить (перераспределить) плановые объемы субсидий, предусмотренные местным бюджетам, на текущий год, квартал, месяц в случае:</w:t>
      </w:r>
    </w:p>
    <w:p w:rsidR="00D627EB" w:rsidRPr="00922084" w:rsidRDefault="009549B0" w:rsidP="00922084">
      <w:pPr>
        <w:pStyle w:val="af2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2084">
        <w:rPr>
          <w:rFonts w:ascii="Times New Roman" w:hAnsi="Times New Roman" w:cs="Times New Roman"/>
          <w:sz w:val="28"/>
          <w:szCs w:val="28"/>
        </w:rPr>
        <w:t>выявления</w:t>
      </w:r>
      <w:proofErr w:type="spellEnd"/>
      <w:r w:rsidRPr="00922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84">
        <w:rPr>
          <w:rFonts w:ascii="Times New Roman" w:hAnsi="Times New Roman" w:cs="Times New Roman"/>
          <w:sz w:val="28"/>
          <w:szCs w:val="28"/>
        </w:rPr>
        <w:t>нецелевого</w:t>
      </w:r>
      <w:proofErr w:type="spellEnd"/>
      <w:r w:rsidRPr="00922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84">
        <w:rPr>
          <w:rFonts w:ascii="Times New Roman" w:hAnsi="Times New Roman" w:cs="Times New Roman"/>
          <w:sz w:val="28"/>
          <w:szCs w:val="28"/>
        </w:rPr>
        <w:t>использования</w:t>
      </w:r>
      <w:proofErr w:type="spellEnd"/>
      <w:r w:rsidRPr="00922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84">
        <w:rPr>
          <w:rFonts w:ascii="Times New Roman" w:hAnsi="Times New Roman" w:cs="Times New Roman"/>
          <w:sz w:val="28"/>
          <w:szCs w:val="28"/>
        </w:rPr>
        <w:t>средств</w:t>
      </w:r>
      <w:proofErr w:type="spellEnd"/>
      <w:r w:rsidRPr="00922084">
        <w:rPr>
          <w:rFonts w:ascii="Times New Roman" w:hAnsi="Times New Roman" w:cs="Times New Roman"/>
          <w:sz w:val="28"/>
          <w:szCs w:val="28"/>
        </w:rPr>
        <w:t>;</w:t>
      </w:r>
    </w:p>
    <w:p w:rsidR="00D627EB" w:rsidRPr="00922084" w:rsidRDefault="009549B0" w:rsidP="00922084">
      <w:pPr>
        <w:pStyle w:val="af2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84">
        <w:rPr>
          <w:rFonts w:ascii="Times New Roman" w:hAnsi="Times New Roman" w:cs="Times New Roman"/>
          <w:sz w:val="28"/>
          <w:szCs w:val="28"/>
          <w:lang w:val="ru-RU"/>
        </w:rPr>
        <w:t>неполного освоения перечисленных субсидий в течение предыдущего месяца.</w:t>
      </w:r>
    </w:p>
    <w:p w:rsidR="00D627EB" w:rsidRPr="00922084" w:rsidRDefault="009549B0" w:rsidP="00922084">
      <w:pPr>
        <w:pStyle w:val="af2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84">
        <w:rPr>
          <w:rFonts w:ascii="Times New Roman" w:hAnsi="Times New Roman" w:cs="Times New Roman"/>
          <w:sz w:val="28"/>
          <w:szCs w:val="28"/>
          <w:lang w:val="ru-RU"/>
        </w:rPr>
        <w:lastRenderedPageBreak/>
        <w:t>Субсидии носят целевой характер и не могут быть использованы на другие цели.</w:t>
      </w:r>
    </w:p>
    <w:p w:rsidR="00D627EB" w:rsidRPr="00922084" w:rsidRDefault="009549B0" w:rsidP="00922084">
      <w:pPr>
        <w:pStyle w:val="af2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84">
        <w:rPr>
          <w:rFonts w:ascii="Times New Roman" w:hAnsi="Times New Roman" w:cs="Times New Roman"/>
          <w:sz w:val="28"/>
          <w:szCs w:val="28"/>
          <w:lang w:val="ru-RU"/>
        </w:rPr>
        <w:t>В случае возникновения экономии субсидий и отсутствия текущей задолженности по расходам на оплату за услуги «Интернет» муниципальное образование по согласованию с Министерством цифрового развития Республики Тыва возвращает остатки субсидии в республиканский бюджет.</w:t>
      </w:r>
    </w:p>
    <w:p w:rsidR="00D627EB" w:rsidRDefault="00D62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7EB" w:rsidRDefault="0095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Методика расчета и распределения субсидий</w:t>
      </w:r>
    </w:p>
    <w:p w:rsidR="00D627EB" w:rsidRDefault="00D62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7EB" w:rsidRDefault="0095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субсидии осуществляется по следующей формуле:</w:t>
      </w:r>
    </w:p>
    <w:p w:rsidR="00D627EB" w:rsidRDefault="00D62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7EB" w:rsidRDefault="0095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БК</w:t>
      </w:r>
      <w:proofErr w:type="gramStart"/>
      <w:r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Сумма (Т*</w:t>
      </w:r>
      <w:proofErr w:type="spellStart"/>
      <w:r>
        <w:rPr>
          <w:rFonts w:ascii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sz w:val="28"/>
          <w:szCs w:val="28"/>
        </w:rPr>
        <w:t>) +Сумма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OPэj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627EB" w:rsidRDefault="00D62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7EB" w:rsidRDefault="0095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D627EB" w:rsidRDefault="0095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БК</w:t>
      </w:r>
      <w:proofErr w:type="gramStart"/>
      <w:r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объем субсидии j-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образованию;</w:t>
      </w:r>
    </w:p>
    <w:p w:rsidR="00D627EB" w:rsidRDefault="0095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тариф на услуги сети «Интернет» со скоростью 10 Мб/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 формирования прогноза бюджета республики, при этом тариф не может быть больше среднего тарифа, рекомендованного Министерством цифрового развития, связи и массовых коммуникаций Российской Федерации;</w:t>
      </w:r>
    </w:p>
    <w:p w:rsidR="00D627EB" w:rsidRDefault="0095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БК</w:t>
      </w:r>
      <w:proofErr w:type="gramStart"/>
      <w:r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объем субсидии j-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образованию;</w:t>
      </w:r>
    </w:p>
    <w:p w:rsidR="00D627EB" w:rsidRDefault="0095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социально значимых объектов, подключенных к широкополосному доступу к сети «Интернет»;</w:t>
      </w:r>
    </w:p>
    <w:p w:rsidR="00D627EB" w:rsidRDefault="0095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тариф на услуги «Интернет» (скоростью 10 Мб/с, 2 Мб/с) на момент формирования прогноза бюджета республики, предоставляемые иными операторами связи.</w:t>
      </w:r>
    </w:p>
    <w:p w:rsidR="00D627EB" w:rsidRDefault="00D62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7EB" w:rsidRDefault="0095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Методика расчета показателя и </w:t>
      </w:r>
    </w:p>
    <w:p w:rsidR="00D627EB" w:rsidRDefault="0095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использования субсидий</w:t>
      </w:r>
    </w:p>
    <w:p w:rsidR="00D627EB" w:rsidRDefault="00D62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5CA" w:rsidRPr="00A545CA" w:rsidRDefault="009549B0" w:rsidP="00A545CA">
      <w:pPr>
        <w:pStyle w:val="af2"/>
        <w:numPr>
          <w:ilvl w:val="1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lang w:val="ru-RU"/>
        </w:rPr>
      </w:pPr>
      <w:r w:rsidRPr="00A545CA">
        <w:rPr>
          <w:rFonts w:ascii="Times New Roman" w:hAnsi="Times New Roman" w:cs="Times New Roman"/>
          <w:sz w:val="28"/>
          <w:szCs w:val="28"/>
          <w:lang w:val="ru-RU"/>
        </w:rPr>
        <w:t>Показателем результативности использования субсидии, предоставляемой бюджету муниципального образования области, является количество социально значимых объектов (органы местного самоуправления муниципальных образований Республики Тыва и библиотеки), подключенных к сети «Интернет», в рамках национальной программы «Цифровая экономика Российской Федерации» в 2019-2021 годах.</w:t>
      </w:r>
    </w:p>
    <w:p w:rsidR="00A545CA" w:rsidRPr="00A545CA" w:rsidRDefault="009549B0" w:rsidP="00A545CA">
      <w:pPr>
        <w:pStyle w:val="af2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lang w:val="ru-RU"/>
        </w:rPr>
      </w:pPr>
      <w:r w:rsidRPr="00A545CA">
        <w:rPr>
          <w:rFonts w:ascii="Times New Roman" w:hAnsi="Times New Roman" w:cs="Times New Roman"/>
          <w:sz w:val="28"/>
          <w:szCs w:val="28"/>
          <w:lang w:val="ru-RU"/>
        </w:rPr>
        <w:t>Значение показателя результативности устанавливается соглашением.</w:t>
      </w:r>
    </w:p>
    <w:p w:rsidR="00A545CA" w:rsidRPr="00A545CA" w:rsidRDefault="009549B0" w:rsidP="00A545CA">
      <w:pPr>
        <w:pStyle w:val="af2"/>
        <w:numPr>
          <w:ilvl w:val="1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lang w:val="ru-RU"/>
        </w:rPr>
      </w:pPr>
      <w:r w:rsidRPr="00A545CA">
        <w:rPr>
          <w:rFonts w:ascii="Times New Roman" w:hAnsi="Times New Roman" w:cs="Times New Roman"/>
          <w:sz w:val="28"/>
          <w:szCs w:val="28"/>
          <w:lang w:val="ru-RU"/>
        </w:rPr>
        <w:t>Оценка результативности и эффективности использования субсидии осуществляется Министерством цифрового развития Республики Тыва по итогам года на основании отчетных данных, представляемых в соответствии с пунктом 10 Порядка, путем установления степени достижения ожидаемых результатов.</w:t>
      </w:r>
    </w:p>
    <w:p w:rsidR="00D627EB" w:rsidRPr="00A545CA" w:rsidRDefault="009549B0" w:rsidP="00A545CA">
      <w:pPr>
        <w:pStyle w:val="af2"/>
        <w:numPr>
          <w:ilvl w:val="1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lang w:val="ru-RU"/>
        </w:rPr>
      </w:pPr>
      <w:r w:rsidRPr="00957649">
        <w:rPr>
          <w:rFonts w:ascii="Times New Roman" w:hAnsi="Times New Roman" w:cs="Times New Roman"/>
          <w:sz w:val="28"/>
          <w:szCs w:val="28"/>
          <w:lang w:val="ru-RU"/>
        </w:rPr>
        <w:t>Показатель результативности использования субсидии (</w:t>
      </w:r>
      <w:r w:rsidRPr="00A545CA">
        <w:rPr>
          <w:rFonts w:ascii="Times New Roman" w:hAnsi="Times New Roman" w:cs="Times New Roman"/>
          <w:sz w:val="28"/>
          <w:szCs w:val="28"/>
        </w:rPr>
        <w:t>R</w:t>
      </w:r>
      <w:r w:rsidRPr="00957649">
        <w:rPr>
          <w:rFonts w:ascii="Times New Roman" w:hAnsi="Times New Roman" w:cs="Times New Roman"/>
          <w:sz w:val="28"/>
          <w:szCs w:val="28"/>
          <w:lang w:val="ru-RU"/>
        </w:rPr>
        <w:t>) рассчитывается по формуле:</w:t>
      </w:r>
    </w:p>
    <w:p w:rsidR="00D627EB" w:rsidRDefault="0095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 = </w:t>
      </w:r>
      <w:proofErr w:type="spellStart"/>
      <w:r>
        <w:rPr>
          <w:rFonts w:ascii="Times New Roman" w:hAnsi="Times New Roman" w:cs="Times New Roman"/>
          <w:sz w:val="28"/>
          <w:szCs w:val="28"/>
        </w:rPr>
        <w:t>Rf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Rp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627EB" w:rsidRDefault="00D62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7EB" w:rsidRDefault="0095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D627EB" w:rsidRDefault="0095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Rf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фактическое значение показателя результативности;</w:t>
      </w:r>
    </w:p>
    <w:p w:rsidR="00D627EB" w:rsidRDefault="0095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плановое значение показателя результативности. </w:t>
      </w:r>
    </w:p>
    <w:p w:rsidR="00D627EB" w:rsidRDefault="0095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значении показателя R ниже 1 результативность использования субсидии признается низкой. Если показатель R равен 1, результативность использования субсидии признается высокой.</w:t>
      </w:r>
    </w:p>
    <w:p w:rsidR="00D627EB" w:rsidRDefault="0095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Эффективность использования субсидии (А) рассчитывается по формуле:</w:t>
      </w:r>
    </w:p>
    <w:p w:rsidR="00D627EB" w:rsidRDefault="0095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= (R x P / F) x 100,</w:t>
      </w:r>
    </w:p>
    <w:p w:rsidR="00D627EB" w:rsidRDefault="00D62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7EB" w:rsidRDefault="0095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D627EB" w:rsidRDefault="0095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 – показатель результативности;</w:t>
      </w:r>
    </w:p>
    <w:p w:rsidR="00D627EB" w:rsidRDefault="0095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– плановый объем бюджетных ассигнований, утвержденный в бюджете на финансирование мероприятия;</w:t>
      </w:r>
    </w:p>
    <w:p w:rsidR="00D627EB" w:rsidRDefault="0095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 – фактический объем финансирования расходов на реализацию мероприятия.</w:t>
      </w:r>
    </w:p>
    <w:p w:rsidR="00D627EB" w:rsidRPr="00B2105A" w:rsidRDefault="009549B0" w:rsidP="00B210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При значении показателя, равном 100 и более, эффективность использования субсидии признается высокой. При значении показателя от 90 до 100 эффективность использования субсидии признается средней. При значении показателя менее 90 эффективность использов</w:t>
      </w:r>
      <w:r w:rsidR="00B2105A">
        <w:rPr>
          <w:rFonts w:ascii="Times New Roman" w:hAnsi="Times New Roman" w:cs="Times New Roman"/>
          <w:bCs/>
          <w:sz w:val="28"/>
          <w:szCs w:val="28"/>
          <w:lang w:eastAsia="ru-RU"/>
        </w:rPr>
        <w:t>ания субсидии признается низкой</w:t>
      </w:r>
      <w:proofErr w:type="gramStart"/>
      <w:r w:rsidR="00B2105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B2105A">
        <w:rPr>
          <w:rFonts w:ascii="Times New Roman" w:hAnsi="Times New Roman"/>
          <w:sz w:val="28"/>
          <w:szCs w:val="28"/>
        </w:rPr>
        <w:t>.</w:t>
      </w:r>
      <w:proofErr w:type="gramEnd"/>
    </w:p>
    <w:p w:rsidR="00D627EB" w:rsidRDefault="000169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49B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549B0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B518EE">
        <w:rPr>
          <w:rFonts w:ascii="Times New Roman" w:hAnsi="Times New Roman"/>
          <w:sz w:val="28"/>
          <w:szCs w:val="28"/>
        </w:rPr>
        <w:t>п</w:t>
      </w:r>
      <w:r w:rsidR="009549B0">
        <w:rPr>
          <w:rFonts w:ascii="Times New Roman" w:hAnsi="Times New Roman"/>
          <w:sz w:val="28"/>
          <w:szCs w:val="28"/>
        </w:rPr>
        <w:t>остановление Правительства Республики Тыва от 13 апреля 2022 г. № 196 «Об утверждении Порядка предоставления и распределения субсидий местным бюджетам из республиканского бюджета Республики Тыва на оплату услуг по обеспечению доступа к сети «Интернет» социально значимых объектов, подключенных к широкополосному доступу к сети «Интернет» в рамках национальной программы «Цифровая экономика Российской Федерации».</w:t>
      </w:r>
      <w:proofErr w:type="gramEnd"/>
    </w:p>
    <w:p w:rsidR="00D627EB" w:rsidRDefault="000169FA">
      <w:pPr>
        <w:spacing w:after="0" w:line="240" w:lineRule="auto"/>
        <w:ind w:firstLine="567"/>
        <w:jc w:val="both"/>
      </w:pPr>
      <w:r>
        <w:rPr>
          <w:rFonts w:ascii="Times New Roman" w:hAnsi="Times New Roman"/>
          <w:spacing w:val="2"/>
          <w:sz w:val="28"/>
          <w:szCs w:val="28"/>
        </w:rPr>
        <w:t>3</w:t>
      </w:r>
      <w:r w:rsidR="009549B0">
        <w:rPr>
          <w:rFonts w:ascii="Times New Roman" w:hAnsi="Times New Roman"/>
          <w:spacing w:val="2"/>
          <w:sz w:val="28"/>
          <w:szCs w:val="28"/>
        </w:rPr>
        <w:t xml:space="preserve">. Разместить настоящее постановление на </w:t>
      </w:r>
      <w:r w:rsidR="009549B0">
        <w:rPr>
          <w:rFonts w:ascii="Times New Roman" w:hAnsi="Times New Roman"/>
          <w:sz w:val="28"/>
          <w:szCs w:val="28"/>
        </w:rPr>
        <w:t>«</w:t>
      </w:r>
      <w:r w:rsidR="009549B0">
        <w:rPr>
          <w:rFonts w:ascii="Times New Roman" w:hAnsi="Times New Roman"/>
          <w:spacing w:val="2"/>
          <w:sz w:val="28"/>
          <w:szCs w:val="28"/>
        </w:rPr>
        <w:t xml:space="preserve">Официальном </w:t>
      </w:r>
      <w:proofErr w:type="gramStart"/>
      <w:r w:rsidR="009549B0">
        <w:rPr>
          <w:rFonts w:ascii="Times New Roman" w:hAnsi="Times New Roman"/>
          <w:spacing w:val="2"/>
          <w:sz w:val="28"/>
          <w:szCs w:val="28"/>
        </w:rPr>
        <w:t>интернет-портале</w:t>
      </w:r>
      <w:proofErr w:type="gramEnd"/>
      <w:r w:rsidR="009549B0">
        <w:rPr>
          <w:rFonts w:ascii="Times New Roman" w:hAnsi="Times New Roman"/>
          <w:spacing w:val="2"/>
          <w:sz w:val="28"/>
          <w:szCs w:val="28"/>
        </w:rPr>
        <w:t xml:space="preserve"> правовой информации</w:t>
      </w:r>
      <w:r w:rsidR="009549B0">
        <w:rPr>
          <w:rFonts w:ascii="Times New Roman" w:hAnsi="Times New Roman"/>
          <w:bCs/>
          <w:sz w:val="28"/>
          <w:szCs w:val="28"/>
        </w:rPr>
        <w:t>»</w:t>
      </w:r>
      <w:r w:rsidR="009549B0">
        <w:rPr>
          <w:rFonts w:ascii="Times New Roman" w:hAnsi="Times New Roman"/>
          <w:spacing w:val="2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9549B0">
        <w:rPr>
          <w:rFonts w:ascii="Times New Roman" w:hAnsi="Times New Roman"/>
          <w:sz w:val="28"/>
          <w:szCs w:val="28"/>
        </w:rPr>
        <w:t>«</w:t>
      </w:r>
      <w:r w:rsidR="009549B0">
        <w:rPr>
          <w:rFonts w:ascii="Times New Roman" w:hAnsi="Times New Roman"/>
          <w:spacing w:val="2"/>
          <w:sz w:val="28"/>
          <w:szCs w:val="28"/>
        </w:rPr>
        <w:t>Интернет</w:t>
      </w:r>
      <w:r w:rsidR="009549B0">
        <w:rPr>
          <w:rFonts w:ascii="Times New Roman" w:hAnsi="Times New Roman"/>
          <w:bCs/>
          <w:sz w:val="28"/>
          <w:szCs w:val="28"/>
        </w:rPr>
        <w:t>»</w:t>
      </w:r>
      <w:r w:rsidR="00F16B5B">
        <w:rPr>
          <w:rFonts w:ascii="Times New Roman" w:hAnsi="Times New Roman"/>
          <w:spacing w:val="2"/>
          <w:sz w:val="28"/>
          <w:szCs w:val="28"/>
        </w:rPr>
        <w:t>.</w:t>
      </w:r>
    </w:p>
    <w:p w:rsidR="00D627EB" w:rsidRDefault="00D627EB">
      <w:pPr>
        <w:pStyle w:val="formattext"/>
        <w:shd w:val="clear" w:color="auto" w:fill="FFFFFF"/>
        <w:spacing w:before="0" w:after="0"/>
        <w:ind w:firstLine="567"/>
        <w:rPr>
          <w:spacing w:val="2"/>
          <w:sz w:val="28"/>
          <w:szCs w:val="28"/>
        </w:rPr>
      </w:pPr>
    </w:p>
    <w:p w:rsidR="00D627EB" w:rsidRDefault="00D627EB">
      <w:pPr>
        <w:pStyle w:val="formattext"/>
        <w:shd w:val="clear" w:color="auto" w:fill="FFFFFF"/>
        <w:spacing w:before="0" w:after="0"/>
        <w:ind w:firstLine="567"/>
        <w:rPr>
          <w:spacing w:val="2"/>
          <w:sz w:val="28"/>
          <w:szCs w:val="28"/>
        </w:rPr>
      </w:pPr>
    </w:p>
    <w:p w:rsidR="00B2105A" w:rsidRDefault="00B2105A">
      <w:pPr>
        <w:pStyle w:val="formattext"/>
        <w:shd w:val="clear" w:color="auto" w:fill="FFFFFF"/>
        <w:spacing w:before="0" w:after="0"/>
        <w:ind w:firstLine="567"/>
        <w:rPr>
          <w:spacing w:val="2"/>
          <w:sz w:val="28"/>
          <w:szCs w:val="28"/>
        </w:rPr>
      </w:pPr>
    </w:p>
    <w:p w:rsidR="00D627EB" w:rsidRDefault="009549B0" w:rsidP="00B2105A">
      <w:pPr>
        <w:pStyle w:val="formattext"/>
        <w:shd w:val="clear" w:color="auto" w:fill="FFFFFF"/>
        <w:spacing w:before="0" w:after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Глава Республики Тыва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   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В. </w:t>
      </w:r>
      <w:proofErr w:type="spellStart"/>
      <w:r>
        <w:rPr>
          <w:spacing w:val="2"/>
          <w:sz w:val="28"/>
          <w:szCs w:val="28"/>
        </w:rPr>
        <w:t>Ховалыг</w:t>
      </w:r>
      <w:proofErr w:type="spellEnd"/>
    </w:p>
    <w:p w:rsidR="00D627EB" w:rsidRDefault="00D627EB">
      <w:pPr>
        <w:pStyle w:val="formattext"/>
        <w:shd w:val="clear" w:color="auto" w:fill="FFFFFF"/>
        <w:spacing w:before="0" w:after="0"/>
        <w:ind w:firstLine="567"/>
      </w:pPr>
    </w:p>
    <w:sectPr w:rsidR="00D627EB" w:rsidSect="00316299">
      <w:headerReference w:type="default" r:id="rId20"/>
      <w:pgSz w:w="11906" w:h="16838"/>
      <w:pgMar w:top="1134" w:right="567" w:bottom="1134" w:left="1134" w:header="28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02" w:rsidRDefault="000A2A02">
      <w:pPr>
        <w:spacing w:after="0" w:line="240" w:lineRule="auto"/>
      </w:pPr>
      <w:r>
        <w:separator/>
      </w:r>
    </w:p>
  </w:endnote>
  <w:endnote w:type="continuationSeparator" w:id="0">
    <w:p w:rsidR="000A2A02" w:rsidRDefault="000A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 Captio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02" w:rsidRDefault="000A2A02">
      <w:pPr>
        <w:spacing w:after="0" w:line="240" w:lineRule="auto"/>
      </w:pPr>
      <w:r>
        <w:separator/>
      </w:r>
    </w:p>
  </w:footnote>
  <w:footnote w:type="continuationSeparator" w:id="0">
    <w:p w:rsidR="000A2A02" w:rsidRDefault="000A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02" w:rsidRPr="007E7C46" w:rsidRDefault="000A2A02">
    <w:pPr>
      <w:pStyle w:val="af8"/>
      <w:jc w:val="right"/>
      <w:rPr>
        <w:rFonts w:ascii="Times New Roman" w:hAnsi="Times New Roman" w:cs="Times New Roman"/>
        <w:sz w:val="24"/>
        <w:szCs w:val="24"/>
      </w:rPr>
    </w:pPr>
    <w:r w:rsidRPr="007E7C46">
      <w:rPr>
        <w:rFonts w:ascii="Times New Roman" w:hAnsi="Times New Roman" w:cs="Times New Roman"/>
        <w:sz w:val="24"/>
        <w:szCs w:val="24"/>
      </w:rPr>
      <w:fldChar w:fldCharType="begin"/>
    </w:r>
    <w:r w:rsidRPr="007E7C46">
      <w:rPr>
        <w:rFonts w:ascii="Times New Roman" w:hAnsi="Times New Roman" w:cs="Times New Roman"/>
        <w:sz w:val="24"/>
        <w:szCs w:val="24"/>
      </w:rPr>
      <w:instrText xml:space="preserve"> PAGE </w:instrText>
    </w:r>
    <w:r w:rsidRPr="007E7C46">
      <w:rPr>
        <w:rFonts w:ascii="Times New Roman" w:hAnsi="Times New Roman" w:cs="Times New Roman"/>
        <w:sz w:val="24"/>
        <w:szCs w:val="24"/>
      </w:rPr>
      <w:fldChar w:fldCharType="separate"/>
    </w:r>
    <w:r w:rsidR="00495652">
      <w:rPr>
        <w:rFonts w:ascii="Times New Roman" w:hAnsi="Times New Roman" w:cs="Times New Roman"/>
        <w:noProof/>
        <w:sz w:val="24"/>
        <w:szCs w:val="24"/>
      </w:rPr>
      <w:t>2</w:t>
    </w:r>
    <w:r w:rsidRPr="007E7C46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02" w:rsidRDefault="000A2A02">
    <w:pPr>
      <w:pStyle w:val="af8"/>
      <w:jc w:val="right"/>
    </w:pPr>
  </w:p>
  <w:p w:rsidR="000A2A02" w:rsidRPr="007E7C46" w:rsidRDefault="000A2A02">
    <w:pPr>
      <w:pStyle w:val="af8"/>
      <w:jc w:val="right"/>
      <w:rPr>
        <w:rFonts w:ascii="Times New Roman" w:hAnsi="Times New Roman" w:cs="Times New Roman"/>
        <w:sz w:val="24"/>
        <w:szCs w:val="24"/>
      </w:rPr>
    </w:pPr>
    <w:r w:rsidRPr="007E7C46">
      <w:rPr>
        <w:rFonts w:ascii="Times New Roman" w:hAnsi="Times New Roman" w:cs="Times New Roman"/>
        <w:sz w:val="24"/>
        <w:szCs w:val="24"/>
      </w:rPr>
      <w:fldChar w:fldCharType="begin"/>
    </w:r>
    <w:r w:rsidRPr="007E7C46">
      <w:rPr>
        <w:rFonts w:ascii="Times New Roman" w:hAnsi="Times New Roman" w:cs="Times New Roman"/>
        <w:sz w:val="24"/>
        <w:szCs w:val="24"/>
      </w:rPr>
      <w:instrText xml:space="preserve"> PAGE </w:instrText>
    </w:r>
    <w:r w:rsidRPr="007E7C46">
      <w:rPr>
        <w:rFonts w:ascii="Times New Roman" w:hAnsi="Times New Roman" w:cs="Times New Roman"/>
        <w:sz w:val="24"/>
        <w:szCs w:val="24"/>
      </w:rPr>
      <w:fldChar w:fldCharType="separate"/>
    </w:r>
    <w:r w:rsidR="004C349D">
      <w:rPr>
        <w:rFonts w:ascii="Times New Roman" w:hAnsi="Times New Roman" w:cs="Times New Roman"/>
        <w:noProof/>
        <w:sz w:val="24"/>
        <w:szCs w:val="24"/>
      </w:rPr>
      <w:t>15</w:t>
    </w:r>
    <w:r w:rsidRPr="007E7C46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02" w:rsidRDefault="000A2A02">
    <w:pPr>
      <w:pStyle w:val="af8"/>
      <w:jc w:val="right"/>
    </w:pPr>
  </w:p>
  <w:p w:rsidR="000A2A02" w:rsidRPr="007E7C46" w:rsidRDefault="000A2A02">
    <w:pPr>
      <w:pStyle w:val="af8"/>
      <w:jc w:val="right"/>
      <w:rPr>
        <w:rFonts w:ascii="Times New Roman" w:hAnsi="Times New Roman" w:cs="Times New Roman"/>
        <w:sz w:val="24"/>
        <w:szCs w:val="24"/>
      </w:rPr>
    </w:pPr>
    <w:r w:rsidRPr="007E7C46">
      <w:rPr>
        <w:rFonts w:ascii="Times New Roman" w:hAnsi="Times New Roman" w:cs="Times New Roman"/>
        <w:sz w:val="24"/>
        <w:szCs w:val="24"/>
      </w:rPr>
      <w:fldChar w:fldCharType="begin"/>
    </w:r>
    <w:r w:rsidRPr="007E7C46">
      <w:rPr>
        <w:rFonts w:ascii="Times New Roman" w:hAnsi="Times New Roman" w:cs="Times New Roman"/>
        <w:sz w:val="24"/>
        <w:szCs w:val="24"/>
      </w:rPr>
      <w:instrText xml:space="preserve"> PAGE </w:instrText>
    </w:r>
    <w:r w:rsidRPr="007E7C46">
      <w:rPr>
        <w:rFonts w:ascii="Times New Roman" w:hAnsi="Times New Roman" w:cs="Times New Roman"/>
        <w:sz w:val="24"/>
        <w:szCs w:val="24"/>
      </w:rPr>
      <w:fldChar w:fldCharType="separate"/>
    </w:r>
    <w:r w:rsidR="00495652">
      <w:rPr>
        <w:rFonts w:ascii="Times New Roman" w:hAnsi="Times New Roman" w:cs="Times New Roman"/>
        <w:noProof/>
        <w:sz w:val="24"/>
        <w:szCs w:val="24"/>
      </w:rPr>
      <w:t>39</w:t>
    </w:r>
    <w:r w:rsidRPr="007E7C46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C1B"/>
    <w:multiLevelType w:val="hybridMultilevel"/>
    <w:tmpl w:val="AF665BC4"/>
    <w:lvl w:ilvl="0" w:tplc="CFC68C7A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73396A"/>
    <w:multiLevelType w:val="hybridMultilevel"/>
    <w:tmpl w:val="C0CCCE98"/>
    <w:lvl w:ilvl="0" w:tplc="E5CC735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A07BB7"/>
    <w:multiLevelType w:val="multilevel"/>
    <w:tmpl w:val="FB800BE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17C358FA"/>
    <w:multiLevelType w:val="hybridMultilevel"/>
    <w:tmpl w:val="E55219FE"/>
    <w:lvl w:ilvl="0" w:tplc="E5CC735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2D79CE"/>
    <w:multiLevelType w:val="hybridMultilevel"/>
    <w:tmpl w:val="929A960E"/>
    <w:lvl w:ilvl="0" w:tplc="E5CC735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F607C6"/>
    <w:multiLevelType w:val="hybridMultilevel"/>
    <w:tmpl w:val="B150EF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F52DF7"/>
    <w:multiLevelType w:val="hybridMultilevel"/>
    <w:tmpl w:val="5C9AFAE8"/>
    <w:lvl w:ilvl="0" w:tplc="538CB02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561B05"/>
    <w:multiLevelType w:val="multilevel"/>
    <w:tmpl w:val="FB800BE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30E040DB"/>
    <w:multiLevelType w:val="hybridMultilevel"/>
    <w:tmpl w:val="7598A6F2"/>
    <w:lvl w:ilvl="0" w:tplc="4232E318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18858A4"/>
    <w:multiLevelType w:val="multilevel"/>
    <w:tmpl w:val="97A2A11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88B7CC9"/>
    <w:multiLevelType w:val="hybridMultilevel"/>
    <w:tmpl w:val="FDAAE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75D0C"/>
    <w:multiLevelType w:val="hybridMultilevel"/>
    <w:tmpl w:val="CB9EF2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4C1FB6"/>
    <w:multiLevelType w:val="hybridMultilevel"/>
    <w:tmpl w:val="2EA00A52"/>
    <w:lvl w:ilvl="0" w:tplc="9AC0522E">
      <w:start w:val="1"/>
      <w:numFmt w:val="decimal"/>
      <w:lvlText w:val="%1."/>
      <w:lvlJc w:val="left"/>
      <w:pPr>
        <w:ind w:left="1602" w:hanging="103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9E7527"/>
    <w:multiLevelType w:val="hybridMultilevel"/>
    <w:tmpl w:val="CEEE0920"/>
    <w:lvl w:ilvl="0" w:tplc="B560B8CA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13135D"/>
    <w:multiLevelType w:val="hybridMultilevel"/>
    <w:tmpl w:val="21D8C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30A701A"/>
    <w:multiLevelType w:val="hybridMultilevel"/>
    <w:tmpl w:val="A9D4B4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E01665"/>
    <w:multiLevelType w:val="multilevel"/>
    <w:tmpl w:val="97A2A11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C1731A2"/>
    <w:multiLevelType w:val="hybridMultilevel"/>
    <w:tmpl w:val="B3FE9F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D320D7"/>
    <w:multiLevelType w:val="hybridMultilevel"/>
    <w:tmpl w:val="A4EC71F6"/>
    <w:lvl w:ilvl="0" w:tplc="25BCF03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5071D9"/>
    <w:multiLevelType w:val="hybridMultilevel"/>
    <w:tmpl w:val="AA085F3E"/>
    <w:lvl w:ilvl="0" w:tplc="E5CC735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840AEC"/>
    <w:multiLevelType w:val="hybridMultilevel"/>
    <w:tmpl w:val="E8D824D6"/>
    <w:lvl w:ilvl="0" w:tplc="801E624C">
      <w:start w:val="1"/>
      <w:numFmt w:val="russianLower"/>
      <w:lvlText w:val="%1)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E0C14DD"/>
    <w:multiLevelType w:val="multilevel"/>
    <w:tmpl w:val="4CCC83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52" w:hanging="2160"/>
      </w:pPr>
      <w:rPr>
        <w:rFonts w:hint="default"/>
      </w:rPr>
    </w:lvl>
  </w:abstractNum>
  <w:abstractNum w:abstractNumId="22">
    <w:nsid w:val="7A513677"/>
    <w:multiLevelType w:val="hybridMultilevel"/>
    <w:tmpl w:val="5DC23562"/>
    <w:lvl w:ilvl="0" w:tplc="E5CC735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21"/>
  </w:num>
  <w:num w:numId="5">
    <w:abstractNumId w:val="4"/>
  </w:num>
  <w:num w:numId="6">
    <w:abstractNumId w:val="19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8"/>
  </w:num>
  <w:num w:numId="12">
    <w:abstractNumId w:val="18"/>
  </w:num>
  <w:num w:numId="13">
    <w:abstractNumId w:val="13"/>
  </w:num>
  <w:num w:numId="14">
    <w:abstractNumId w:val="1"/>
  </w:num>
  <w:num w:numId="15">
    <w:abstractNumId w:val="5"/>
  </w:num>
  <w:num w:numId="16">
    <w:abstractNumId w:val="11"/>
  </w:num>
  <w:num w:numId="17">
    <w:abstractNumId w:val="20"/>
  </w:num>
  <w:num w:numId="18">
    <w:abstractNumId w:val="22"/>
  </w:num>
  <w:num w:numId="19">
    <w:abstractNumId w:val="17"/>
  </w:num>
  <w:num w:numId="20">
    <w:abstractNumId w:val="0"/>
  </w:num>
  <w:num w:numId="21">
    <w:abstractNumId w:val="10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27EB"/>
    <w:rsid w:val="00015249"/>
    <w:rsid w:val="000169FA"/>
    <w:rsid w:val="00032D54"/>
    <w:rsid w:val="00082563"/>
    <w:rsid w:val="000A2A02"/>
    <w:rsid w:val="000D4D0F"/>
    <w:rsid w:val="0017227E"/>
    <w:rsid w:val="001D1A3E"/>
    <w:rsid w:val="00230BCF"/>
    <w:rsid w:val="00264393"/>
    <w:rsid w:val="002D62AE"/>
    <w:rsid w:val="00316299"/>
    <w:rsid w:val="00317044"/>
    <w:rsid w:val="003778EC"/>
    <w:rsid w:val="00403CD7"/>
    <w:rsid w:val="00450A7A"/>
    <w:rsid w:val="00493E05"/>
    <w:rsid w:val="00495652"/>
    <w:rsid w:val="004A2CDC"/>
    <w:rsid w:val="004C349D"/>
    <w:rsid w:val="00552E7E"/>
    <w:rsid w:val="00602F1F"/>
    <w:rsid w:val="00623F42"/>
    <w:rsid w:val="00667C24"/>
    <w:rsid w:val="006E72F6"/>
    <w:rsid w:val="007564D3"/>
    <w:rsid w:val="00771AB9"/>
    <w:rsid w:val="00794464"/>
    <w:rsid w:val="007E7C46"/>
    <w:rsid w:val="007F20ED"/>
    <w:rsid w:val="00806B60"/>
    <w:rsid w:val="008D68AB"/>
    <w:rsid w:val="00906DD1"/>
    <w:rsid w:val="00922084"/>
    <w:rsid w:val="009240A3"/>
    <w:rsid w:val="00951F63"/>
    <w:rsid w:val="0095296B"/>
    <w:rsid w:val="009549B0"/>
    <w:rsid w:val="00957649"/>
    <w:rsid w:val="009B51D1"/>
    <w:rsid w:val="009D1603"/>
    <w:rsid w:val="00A545CA"/>
    <w:rsid w:val="00AD142A"/>
    <w:rsid w:val="00B007AE"/>
    <w:rsid w:val="00B2105A"/>
    <w:rsid w:val="00B27BD8"/>
    <w:rsid w:val="00B518EE"/>
    <w:rsid w:val="00B73D25"/>
    <w:rsid w:val="00B77363"/>
    <w:rsid w:val="00C8758B"/>
    <w:rsid w:val="00CF4BE5"/>
    <w:rsid w:val="00D12AEB"/>
    <w:rsid w:val="00D56349"/>
    <w:rsid w:val="00D627EB"/>
    <w:rsid w:val="00D661B0"/>
    <w:rsid w:val="00DC52D3"/>
    <w:rsid w:val="00DF1030"/>
    <w:rsid w:val="00E13568"/>
    <w:rsid w:val="00E2112A"/>
    <w:rsid w:val="00EF46A4"/>
    <w:rsid w:val="00F16B5B"/>
    <w:rsid w:val="00FB59CB"/>
    <w:rsid w:val="00FC16F1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qFormat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bCs/>
      <w:color w:val="0D0D0D"/>
      <w:sz w:val="28"/>
      <w:szCs w:val="28"/>
      <w:lang w:val="en-US"/>
    </w:rPr>
  </w:style>
  <w:style w:type="paragraph" w:styleId="2">
    <w:name w:val="heading 2"/>
    <w:basedOn w:val="1"/>
    <w:qFormat/>
    <w:pPr>
      <w:keepNext w:val="0"/>
      <w:keepLines w:val="0"/>
      <w:widowControl w:val="0"/>
      <w:spacing w:before="120" w:after="120"/>
      <w:outlineLvl w:val="1"/>
    </w:pPr>
    <w:rPr>
      <w:rFonts w:eastAsia="Times New Roman"/>
      <w:color w:val="000000"/>
      <w:sz w:val="24"/>
    </w:rPr>
  </w:style>
  <w:style w:type="paragraph" w:styleId="3">
    <w:name w:val="heading 3"/>
    <w:basedOn w:val="a"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qFormat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Pr>
      <w:sz w:val="48"/>
      <w:szCs w:val="48"/>
    </w:rPr>
  </w:style>
  <w:style w:type="character" w:customStyle="1" w:styleId="SubtitleChar">
    <w:name w:val="Subtitle Char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Calibri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10">
    <w:name w:val="Заголовок 1 Знак"/>
    <w:qFormat/>
    <w:rPr>
      <w:rFonts w:ascii="Times New Roman" w:hAnsi="Times New Roman"/>
      <w:b/>
      <w:bCs/>
      <w:color w:val="0D0D0D"/>
      <w:sz w:val="28"/>
      <w:szCs w:val="28"/>
      <w:lang w:val="en-US"/>
    </w:rPr>
  </w:style>
  <w:style w:type="character" w:customStyle="1" w:styleId="20">
    <w:name w:val="Заголовок 2 Знак"/>
    <w:qFormat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5">
    <w:name w:val="Текст сноски Знак"/>
    <w:qFormat/>
    <w:rPr>
      <w:rFonts w:ascii="Times New Roman" w:eastAsia="Times New Roman" w:hAnsi="Times New Roman"/>
      <w:sz w:val="20"/>
      <w:szCs w:val="20"/>
    </w:rPr>
  </w:style>
  <w:style w:type="character" w:customStyle="1" w:styleId="a6">
    <w:name w:val="Абзац списка Знак"/>
    <w:qFormat/>
    <w:rPr>
      <w:sz w:val="22"/>
      <w:szCs w:val="22"/>
    </w:rPr>
  </w:style>
  <w:style w:type="character" w:customStyle="1" w:styleId="a7">
    <w:name w:val="Текст выноски Знак"/>
    <w:qFormat/>
    <w:rPr>
      <w:rFonts w:ascii="Tahoma" w:hAnsi="Tahoma"/>
      <w:sz w:val="16"/>
      <w:szCs w:val="16"/>
    </w:rPr>
  </w:style>
  <w:style w:type="character" w:customStyle="1" w:styleId="a8">
    <w:name w:val="Верхний колонтитул Знак"/>
    <w:basedOn w:val="a0"/>
    <w:qFormat/>
  </w:style>
  <w:style w:type="character" w:customStyle="1" w:styleId="a9">
    <w:name w:val="Нижний колонтитул Знак"/>
    <w:basedOn w:val="a0"/>
    <w:qFormat/>
  </w:style>
  <w:style w:type="character" w:customStyle="1" w:styleId="aa">
    <w:name w:val="заголовок_в содержание Знак"/>
    <w:qFormat/>
    <w:rPr>
      <w:rFonts w:ascii="Times New Roman" w:eastAsia="Times New Roman" w:hAnsi="Times New Roman"/>
      <w:b/>
      <w:sz w:val="28"/>
      <w:szCs w:val="28"/>
      <w:lang w:val="en-US"/>
    </w:rPr>
  </w:style>
  <w:style w:type="character" w:styleId="ab">
    <w:name w:val="page number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c">
    <w:name w:val="Название Знак"/>
    <w:qFormat/>
    <w:rPr>
      <w:rFonts w:ascii="Times New Roman" w:eastAsia="Times New Roman" w:hAnsi="Times New Roman"/>
      <w:b/>
      <w:sz w:val="28"/>
      <w:lang w:val="en-US"/>
    </w:rPr>
  </w:style>
  <w:style w:type="character" w:customStyle="1" w:styleId="FontStyle15">
    <w:name w:val="Font Style15"/>
    <w:qFormat/>
    <w:rPr>
      <w:rFonts w:ascii="Times New Roman" w:hAnsi="Times New Roman"/>
      <w:sz w:val="22"/>
      <w:szCs w:val="22"/>
    </w:rPr>
  </w:style>
  <w:style w:type="character" w:customStyle="1" w:styleId="extended-textshort">
    <w:name w:val="extended-text__short"/>
    <w:basedOn w:val="a0"/>
    <w:qFormat/>
  </w:style>
  <w:style w:type="character" w:customStyle="1" w:styleId="pt-a0-000005">
    <w:name w:val="pt-a0-000005"/>
    <w:qFormat/>
  </w:style>
  <w:style w:type="character" w:customStyle="1" w:styleId="fontstyle01">
    <w:name w:val="fontstyle01"/>
    <w:qFormat/>
    <w:rPr>
      <w:rFonts w:ascii="Times New Roman" w:hAnsi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d">
    <w:name w:val="Заголовок"/>
    <w:basedOn w:val="a"/>
    <w:next w:val="ae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styleId="ae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af">
    <w:name w:val="List"/>
    <w:basedOn w:val="ae"/>
    <w:rPr>
      <w:rFonts w:ascii="PT Sans" w:hAnsi="PT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Sans" w:hAnsi="PT Sans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qFormat/>
    <w:pPr>
      <w:ind w:left="720"/>
      <w:contextualSpacing/>
    </w:pPr>
    <w:rPr>
      <w:lang w:val="en-US"/>
    </w:rPr>
  </w:style>
  <w:style w:type="paragraph" w:styleId="af3">
    <w:name w:val="No Spacing"/>
    <w:qFormat/>
    <w:pPr>
      <w:overflowPunct w:val="0"/>
    </w:pPr>
    <w:rPr>
      <w:rFonts w:ascii="Calibri" w:eastAsia="Times New Roman" w:hAnsi="Calibri"/>
      <w:sz w:val="22"/>
      <w:szCs w:val="22"/>
      <w:lang w:eastAsia="zh-CN"/>
    </w:rPr>
  </w:style>
  <w:style w:type="paragraph" w:styleId="af4">
    <w:name w:val="Title"/>
    <w:basedOn w:val="a"/>
    <w:qFormat/>
    <w:pPr>
      <w:spacing w:before="300"/>
      <w:contextualSpacing/>
    </w:pPr>
    <w:rPr>
      <w:sz w:val="48"/>
      <w:szCs w:val="48"/>
    </w:rPr>
  </w:style>
  <w:style w:type="paragraph" w:styleId="af5">
    <w:name w:val="Subtitle"/>
    <w:basedOn w:val="a"/>
    <w:qFormat/>
    <w:pPr>
      <w:spacing w:before="200"/>
    </w:pPr>
    <w:rPr>
      <w:sz w:val="24"/>
      <w:szCs w:val="24"/>
    </w:rPr>
  </w:style>
  <w:style w:type="paragraph" w:styleId="21">
    <w:name w:val="Quote"/>
    <w:basedOn w:val="a"/>
    <w:qFormat/>
    <w:pPr>
      <w:ind w:left="720" w:right="720"/>
    </w:pPr>
    <w:rPr>
      <w:i/>
    </w:rPr>
  </w:style>
  <w:style w:type="paragraph" w:styleId="af6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pPr>
      <w:spacing w:after="0" w:line="240" w:lineRule="auto"/>
    </w:pPr>
  </w:style>
  <w:style w:type="paragraph" w:styleId="af9">
    <w:name w:val="footer"/>
    <w:basedOn w:val="a"/>
    <w:pPr>
      <w:spacing w:after="0" w:line="240" w:lineRule="auto"/>
    </w:pPr>
  </w:style>
  <w:style w:type="paragraph" w:styleId="afa">
    <w:name w:val="footnote text"/>
    <w:basedOn w:val="a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styleId="afb">
    <w:name w:val="endnote text"/>
    <w:basedOn w:val="a"/>
    <w:pPr>
      <w:spacing w:after="0" w:line="240" w:lineRule="auto"/>
    </w:pPr>
    <w:rPr>
      <w:sz w:val="20"/>
    </w:rPr>
  </w:style>
  <w:style w:type="paragraph" w:styleId="11">
    <w:name w:val="toc 1"/>
    <w:basedOn w:val="a"/>
  </w:style>
  <w:style w:type="paragraph" w:styleId="22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c">
    <w:name w:val="TOC Heading"/>
    <w:pPr>
      <w:overflowPunct w:val="0"/>
    </w:pPr>
    <w:rPr>
      <w:sz w:val="22"/>
      <w:szCs w:val="22"/>
      <w:lang w:val="en-US" w:eastAsia="en-US"/>
    </w:rPr>
  </w:style>
  <w:style w:type="paragraph" w:styleId="afd">
    <w:name w:val="table of figures"/>
    <w:basedOn w:val="a"/>
    <w:qFormat/>
    <w:pPr>
      <w:spacing w:after="0"/>
    </w:pPr>
  </w:style>
  <w:style w:type="paragraph" w:styleId="afe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customStyle="1" w:styleId="aff0">
    <w:name w:val="заголовок_в содержание"/>
    <w:basedOn w:val="a"/>
    <w:qFormat/>
    <w:pPr>
      <w:spacing w:after="240" w:line="240" w:lineRule="auto"/>
      <w:jc w:val="center"/>
    </w:pPr>
    <w:rPr>
      <w:rFonts w:ascii="Times New Roman" w:eastAsia="Times New Roman" w:hAnsi="Times New Roman"/>
      <w:b/>
      <w:sz w:val="28"/>
      <w:szCs w:val="28"/>
      <w:lang w:val="en-US"/>
    </w:rPr>
  </w:style>
  <w:style w:type="paragraph" w:styleId="aff1">
    <w:name w:val="toa heading"/>
    <w:basedOn w:val="1"/>
    <w:qFormat/>
    <w:rPr>
      <w:rFonts w:ascii="Cambria" w:eastAsia="Times New Roman" w:hAnsi="Cambria"/>
      <w:color w:val="365F91"/>
    </w:rPr>
  </w:style>
  <w:style w:type="paragraph" w:styleId="23">
    <w:name w:val="Body Text Indent 2"/>
    <w:basedOn w:val="a"/>
    <w:qFormat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paragraph" w:styleId="aff2">
    <w:name w:val="Document Map"/>
    <w:basedOn w:val="a"/>
    <w:qFormat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e-5">
    <w:name w:val="Style-5"/>
    <w:qFormat/>
    <w:pPr>
      <w:overflowPunct w:val="0"/>
    </w:pPr>
    <w:rPr>
      <w:rFonts w:ascii="Times New Roman" w:eastAsia="Times New Roman" w:hAnsi="Times New Roman"/>
      <w:lang w:eastAsia="zh-CN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eastAsia="Times New Roman"/>
      <w:lang w:eastAsia="zh-CN"/>
    </w:rPr>
  </w:style>
  <w:style w:type="paragraph" w:customStyle="1" w:styleId="ConsPlusCell">
    <w:name w:val="ConsPlusCell"/>
    <w:qFormat/>
    <w:pPr>
      <w:widowControl w:val="0"/>
      <w:overflowPunct w:val="0"/>
    </w:pPr>
    <w:rPr>
      <w:rFonts w:eastAsia="Times New Roman"/>
      <w:lang w:eastAsia="zh-CN"/>
    </w:rPr>
  </w:style>
  <w:style w:type="paragraph" w:customStyle="1" w:styleId="subheader">
    <w:name w:val="subheader"/>
    <w:basedOn w:val="a"/>
    <w:qFormat/>
    <w:pPr>
      <w:spacing w:before="150" w:after="75" w:line="240" w:lineRule="auto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ConsNormal">
    <w:name w:val="ConsNormal"/>
    <w:qFormat/>
    <w:pPr>
      <w:widowControl w:val="0"/>
      <w:overflowPunct w:val="0"/>
      <w:ind w:right="19772" w:firstLine="720"/>
    </w:pPr>
    <w:rPr>
      <w:rFonts w:eastAsia="Times New Roman"/>
      <w:lang w:eastAsia="zh-CN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lang w:val="en-US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ascii="Times New Roman" w:eastAsia="Times New Roman" w:hAnsi="Times New Roman"/>
      <w:b/>
      <w:sz w:val="24"/>
      <w:lang w:eastAsia="zh-CN"/>
    </w:rPr>
  </w:style>
  <w:style w:type="paragraph" w:customStyle="1" w:styleId="formattext">
    <w:name w:val="formattex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qFormat/>
    <w:pPr>
      <w:widowControl w:val="0"/>
      <w:overflowPunct w:val="0"/>
    </w:pPr>
    <w:rPr>
      <w:rFonts w:ascii="Tahoma" w:eastAsia="Times New Roman" w:hAnsi="Tahoma"/>
      <w:lang w:eastAsia="zh-CN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/>
      <w:lang w:eastAsia="zh-CN"/>
    </w:rPr>
  </w:style>
  <w:style w:type="paragraph" w:customStyle="1" w:styleId="12">
    <w:name w:val="1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customStyle="1" w:styleId="24">
    <w:name w:val="2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customStyle="1" w:styleId="pt-a-000033">
    <w:name w:val="pt-a-000033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Содержимое врезки"/>
    <w:basedOn w:val="a"/>
    <w:qFormat/>
  </w:style>
  <w:style w:type="character" w:styleId="aff6">
    <w:name w:val="Hyperlink"/>
    <w:basedOn w:val="a0"/>
    <w:uiPriority w:val="99"/>
    <w:semiHidden/>
    <w:unhideWhenUsed/>
    <w:rsid w:val="006E7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qFormat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bCs/>
      <w:color w:val="0D0D0D"/>
      <w:sz w:val="28"/>
      <w:szCs w:val="28"/>
      <w:lang w:val="en-US"/>
    </w:rPr>
  </w:style>
  <w:style w:type="paragraph" w:styleId="2">
    <w:name w:val="heading 2"/>
    <w:basedOn w:val="1"/>
    <w:qFormat/>
    <w:pPr>
      <w:keepNext w:val="0"/>
      <w:keepLines w:val="0"/>
      <w:widowControl w:val="0"/>
      <w:spacing w:before="120" w:after="120"/>
      <w:outlineLvl w:val="1"/>
    </w:pPr>
    <w:rPr>
      <w:rFonts w:eastAsia="Times New Roman"/>
      <w:color w:val="000000"/>
      <w:sz w:val="24"/>
    </w:rPr>
  </w:style>
  <w:style w:type="paragraph" w:styleId="3">
    <w:name w:val="heading 3"/>
    <w:basedOn w:val="a"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qFormat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Pr>
      <w:sz w:val="48"/>
      <w:szCs w:val="48"/>
    </w:rPr>
  </w:style>
  <w:style w:type="character" w:customStyle="1" w:styleId="SubtitleChar">
    <w:name w:val="Subtitle Char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Calibri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10">
    <w:name w:val="Заголовок 1 Знак"/>
    <w:qFormat/>
    <w:rPr>
      <w:rFonts w:ascii="Times New Roman" w:hAnsi="Times New Roman"/>
      <w:b/>
      <w:bCs/>
      <w:color w:val="0D0D0D"/>
      <w:sz w:val="28"/>
      <w:szCs w:val="28"/>
      <w:lang w:val="en-US"/>
    </w:rPr>
  </w:style>
  <w:style w:type="character" w:customStyle="1" w:styleId="20">
    <w:name w:val="Заголовок 2 Знак"/>
    <w:qFormat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5">
    <w:name w:val="Текст сноски Знак"/>
    <w:qFormat/>
    <w:rPr>
      <w:rFonts w:ascii="Times New Roman" w:eastAsia="Times New Roman" w:hAnsi="Times New Roman"/>
      <w:sz w:val="20"/>
      <w:szCs w:val="20"/>
    </w:rPr>
  </w:style>
  <w:style w:type="character" w:customStyle="1" w:styleId="a6">
    <w:name w:val="Абзац списка Знак"/>
    <w:qFormat/>
    <w:rPr>
      <w:sz w:val="22"/>
      <w:szCs w:val="22"/>
    </w:rPr>
  </w:style>
  <w:style w:type="character" w:customStyle="1" w:styleId="a7">
    <w:name w:val="Текст выноски Знак"/>
    <w:qFormat/>
    <w:rPr>
      <w:rFonts w:ascii="Tahoma" w:hAnsi="Tahoma"/>
      <w:sz w:val="16"/>
      <w:szCs w:val="16"/>
    </w:rPr>
  </w:style>
  <w:style w:type="character" w:customStyle="1" w:styleId="a8">
    <w:name w:val="Верхний колонтитул Знак"/>
    <w:basedOn w:val="a0"/>
    <w:qFormat/>
  </w:style>
  <w:style w:type="character" w:customStyle="1" w:styleId="a9">
    <w:name w:val="Нижний колонтитул Знак"/>
    <w:basedOn w:val="a0"/>
    <w:qFormat/>
  </w:style>
  <w:style w:type="character" w:customStyle="1" w:styleId="aa">
    <w:name w:val="заголовок_в содержание Знак"/>
    <w:qFormat/>
    <w:rPr>
      <w:rFonts w:ascii="Times New Roman" w:eastAsia="Times New Roman" w:hAnsi="Times New Roman"/>
      <w:b/>
      <w:sz w:val="28"/>
      <w:szCs w:val="28"/>
      <w:lang w:val="en-US"/>
    </w:rPr>
  </w:style>
  <w:style w:type="character" w:styleId="ab">
    <w:name w:val="page number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c">
    <w:name w:val="Название Знак"/>
    <w:qFormat/>
    <w:rPr>
      <w:rFonts w:ascii="Times New Roman" w:eastAsia="Times New Roman" w:hAnsi="Times New Roman"/>
      <w:b/>
      <w:sz w:val="28"/>
      <w:lang w:val="en-US"/>
    </w:rPr>
  </w:style>
  <w:style w:type="character" w:customStyle="1" w:styleId="FontStyle15">
    <w:name w:val="Font Style15"/>
    <w:qFormat/>
    <w:rPr>
      <w:rFonts w:ascii="Times New Roman" w:hAnsi="Times New Roman"/>
      <w:sz w:val="22"/>
      <w:szCs w:val="22"/>
    </w:rPr>
  </w:style>
  <w:style w:type="character" w:customStyle="1" w:styleId="extended-textshort">
    <w:name w:val="extended-text__short"/>
    <w:basedOn w:val="a0"/>
    <w:qFormat/>
  </w:style>
  <w:style w:type="character" w:customStyle="1" w:styleId="pt-a0-000005">
    <w:name w:val="pt-a0-000005"/>
    <w:qFormat/>
  </w:style>
  <w:style w:type="character" w:customStyle="1" w:styleId="fontstyle01">
    <w:name w:val="fontstyle01"/>
    <w:qFormat/>
    <w:rPr>
      <w:rFonts w:ascii="Times New Roman" w:hAnsi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d">
    <w:name w:val="Заголовок"/>
    <w:basedOn w:val="a"/>
    <w:next w:val="ae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styleId="ae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af">
    <w:name w:val="List"/>
    <w:basedOn w:val="ae"/>
    <w:rPr>
      <w:rFonts w:ascii="PT Sans" w:hAnsi="PT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Sans" w:hAnsi="PT Sans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qFormat/>
    <w:pPr>
      <w:ind w:left="720"/>
      <w:contextualSpacing/>
    </w:pPr>
    <w:rPr>
      <w:lang w:val="en-US"/>
    </w:rPr>
  </w:style>
  <w:style w:type="paragraph" w:styleId="af3">
    <w:name w:val="No Spacing"/>
    <w:qFormat/>
    <w:pPr>
      <w:overflowPunct w:val="0"/>
    </w:pPr>
    <w:rPr>
      <w:rFonts w:ascii="Calibri" w:eastAsia="Times New Roman" w:hAnsi="Calibri"/>
      <w:sz w:val="22"/>
      <w:szCs w:val="22"/>
      <w:lang w:eastAsia="zh-CN"/>
    </w:rPr>
  </w:style>
  <w:style w:type="paragraph" w:styleId="af4">
    <w:name w:val="Title"/>
    <w:basedOn w:val="a"/>
    <w:qFormat/>
    <w:pPr>
      <w:spacing w:before="300"/>
      <w:contextualSpacing/>
    </w:pPr>
    <w:rPr>
      <w:sz w:val="48"/>
      <w:szCs w:val="48"/>
    </w:rPr>
  </w:style>
  <w:style w:type="paragraph" w:styleId="af5">
    <w:name w:val="Subtitle"/>
    <w:basedOn w:val="a"/>
    <w:qFormat/>
    <w:pPr>
      <w:spacing w:before="200"/>
    </w:pPr>
    <w:rPr>
      <w:sz w:val="24"/>
      <w:szCs w:val="24"/>
    </w:rPr>
  </w:style>
  <w:style w:type="paragraph" w:styleId="21">
    <w:name w:val="Quote"/>
    <w:basedOn w:val="a"/>
    <w:qFormat/>
    <w:pPr>
      <w:ind w:left="720" w:right="720"/>
    </w:pPr>
    <w:rPr>
      <w:i/>
    </w:rPr>
  </w:style>
  <w:style w:type="paragraph" w:styleId="af6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pPr>
      <w:spacing w:after="0" w:line="240" w:lineRule="auto"/>
    </w:pPr>
  </w:style>
  <w:style w:type="paragraph" w:styleId="af9">
    <w:name w:val="footer"/>
    <w:basedOn w:val="a"/>
    <w:pPr>
      <w:spacing w:after="0" w:line="240" w:lineRule="auto"/>
    </w:pPr>
  </w:style>
  <w:style w:type="paragraph" w:styleId="afa">
    <w:name w:val="footnote text"/>
    <w:basedOn w:val="a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styleId="afb">
    <w:name w:val="endnote text"/>
    <w:basedOn w:val="a"/>
    <w:pPr>
      <w:spacing w:after="0" w:line="240" w:lineRule="auto"/>
    </w:pPr>
    <w:rPr>
      <w:sz w:val="20"/>
    </w:rPr>
  </w:style>
  <w:style w:type="paragraph" w:styleId="11">
    <w:name w:val="toc 1"/>
    <w:basedOn w:val="a"/>
  </w:style>
  <w:style w:type="paragraph" w:styleId="22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c">
    <w:name w:val="TOC Heading"/>
    <w:pPr>
      <w:overflowPunct w:val="0"/>
    </w:pPr>
    <w:rPr>
      <w:sz w:val="22"/>
      <w:szCs w:val="22"/>
      <w:lang w:val="en-US" w:eastAsia="en-US"/>
    </w:rPr>
  </w:style>
  <w:style w:type="paragraph" w:styleId="afd">
    <w:name w:val="table of figures"/>
    <w:basedOn w:val="a"/>
    <w:qFormat/>
    <w:pPr>
      <w:spacing w:after="0"/>
    </w:pPr>
  </w:style>
  <w:style w:type="paragraph" w:styleId="afe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customStyle="1" w:styleId="aff0">
    <w:name w:val="заголовок_в содержание"/>
    <w:basedOn w:val="a"/>
    <w:qFormat/>
    <w:pPr>
      <w:spacing w:after="240" w:line="240" w:lineRule="auto"/>
      <w:jc w:val="center"/>
    </w:pPr>
    <w:rPr>
      <w:rFonts w:ascii="Times New Roman" w:eastAsia="Times New Roman" w:hAnsi="Times New Roman"/>
      <w:b/>
      <w:sz w:val="28"/>
      <w:szCs w:val="28"/>
      <w:lang w:val="en-US"/>
    </w:rPr>
  </w:style>
  <w:style w:type="paragraph" w:styleId="aff1">
    <w:name w:val="toa heading"/>
    <w:basedOn w:val="1"/>
    <w:qFormat/>
    <w:rPr>
      <w:rFonts w:ascii="Cambria" w:eastAsia="Times New Roman" w:hAnsi="Cambria"/>
      <w:color w:val="365F91"/>
    </w:rPr>
  </w:style>
  <w:style w:type="paragraph" w:styleId="23">
    <w:name w:val="Body Text Indent 2"/>
    <w:basedOn w:val="a"/>
    <w:qFormat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paragraph" w:styleId="aff2">
    <w:name w:val="Document Map"/>
    <w:basedOn w:val="a"/>
    <w:qFormat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e-5">
    <w:name w:val="Style-5"/>
    <w:qFormat/>
    <w:pPr>
      <w:overflowPunct w:val="0"/>
    </w:pPr>
    <w:rPr>
      <w:rFonts w:ascii="Times New Roman" w:eastAsia="Times New Roman" w:hAnsi="Times New Roman"/>
      <w:lang w:eastAsia="zh-CN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eastAsia="Times New Roman"/>
      <w:lang w:eastAsia="zh-CN"/>
    </w:rPr>
  </w:style>
  <w:style w:type="paragraph" w:customStyle="1" w:styleId="ConsPlusCell">
    <w:name w:val="ConsPlusCell"/>
    <w:qFormat/>
    <w:pPr>
      <w:widowControl w:val="0"/>
      <w:overflowPunct w:val="0"/>
    </w:pPr>
    <w:rPr>
      <w:rFonts w:eastAsia="Times New Roman"/>
      <w:lang w:eastAsia="zh-CN"/>
    </w:rPr>
  </w:style>
  <w:style w:type="paragraph" w:customStyle="1" w:styleId="subheader">
    <w:name w:val="subheader"/>
    <w:basedOn w:val="a"/>
    <w:qFormat/>
    <w:pPr>
      <w:spacing w:before="150" w:after="75" w:line="240" w:lineRule="auto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ConsNormal">
    <w:name w:val="ConsNormal"/>
    <w:qFormat/>
    <w:pPr>
      <w:widowControl w:val="0"/>
      <w:overflowPunct w:val="0"/>
      <w:ind w:right="19772" w:firstLine="720"/>
    </w:pPr>
    <w:rPr>
      <w:rFonts w:eastAsia="Times New Roman"/>
      <w:lang w:eastAsia="zh-CN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lang w:val="en-US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ascii="Times New Roman" w:eastAsia="Times New Roman" w:hAnsi="Times New Roman"/>
      <w:b/>
      <w:sz w:val="24"/>
      <w:lang w:eastAsia="zh-CN"/>
    </w:rPr>
  </w:style>
  <w:style w:type="paragraph" w:customStyle="1" w:styleId="formattext">
    <w:name w:val="formattex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qFormat/>
    <w:pPr>
      <w:widowControl w:val="0"/>
      <w:overflowPunct w:val="0"/>
    </w:pPr>
    <w:rPr>
      <w:rFonts w:ascii="Tahoma" w:eastAsia="Times New Roman" w:hAnsi="Tahoma"/>
      <w:lang w:eastAsia="zh-CN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/>
      <w:lang w:eastAsia="zh-CN"/>
    </w:rPr>
  </w:style>
  <w:style w:type="paragraph" w:customStyle="1" w:styleId="12">
    <w:name w:val="1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customStyle="1" w:styleId="24">
    <w:name w:val="2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customStyle="1" w:styleId="pt-a-000033">
    <w:name w:val="pt-a-000033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Содержимое врезки"/>
    <w:basedOn w:val="a"/>
    <w:qFormat/>
  </w:style>
  <w:style w:type="character" w:styleId="aff6">
    <w:name w:val="Hyperlink"/>
    <w:basedOn w:val="a0"/>
    <w:uiPriority w:val="99"/>
    <w:semiHidden/>
    <w:unhideWhenUsed/>
    <w:rsid w:val="006E7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B57A171BC971970CD11EAA238E17BD481DEE7D28E5A671787033D33C9BB3735718722F8D781C5AC3FB56d956L" TargetMode="External"/><Relationship Id="rId18" Type="http://schemas.openxmlformats.org/officeDocument/2006/relationships/hyperlink" Target="https://login.consultant.ru/link/?req=doc&amp;base=RLAW434&amp;n=38578&amp;dst=100171&amp;field=134&amp;date=03.07.20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36811BCB1FADC22608D7A6C74D47F692C961779876BBBD792C4D3544DB04FA9E30DB59A3E43D774871352EtC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36811BCB1FADC22608D7A6C74D47F692C961779876BBBD792C4D3544DB04FA9E30DB59A3E43D774871352EtCL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B57A171BC971970CD11EAA238E17BD481DEE7D28E5A671787033D33C9BB3735718722F8D781C5AC3FB56d956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3B57A171BC971970CD11EAA238E17BD481DEE7D28E5A671787033D33C9BB3735718722F8D781C5AC3FB56d956L" TargetMode="External"/><Relationship Id="rId10" Type="http://schemas.openxmlformats.org/officeDocument/2006/relationships/hyperlink" Target="consultantplus://offline/ref=229410BDFD73CF1AB8BCCE91A2FF47B30E455B5276DE9A8ECD794F79A3908D681C4B4417BEB93E43A46EA713FCE25481FEEED0FD594DFAB13BE104C447J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B525487D44B06F8EC0DC5A66A194E688233CE77330E69F0CC174C83DE7BE9208B59B9F317956F3C85EDA90249B8C8A5819E4528D5908C8f3y8J" TargetMode="External"/><Relationship Id="rId14" Type="http://schemas.openxmlformats.org/officeDocument/2006/relationships/hyperlink" Target="consultantplus://offline/ref=FE36811BCB1FADC22608D7A6C74D47F692C961779876BBBD792C4D3544DB04FA9E30DB59A3E43D774871352EtC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F2B7-7A04-4EFE-B280-3F406CCC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8643</Words>
  <Characters>49270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</dc:creator>
  <cp:lastModifiedBy>Хомушку Долаана Борисовна</cp:lastModifiedBy>
  <cp:revision>2</cp:revision>
  <cp:lastPrinted>2023-03-20T10:46:00Z</cp:lastPrinted>
  <dcterms:created xsi:type="dcterms:W3CDTF">2023-07-04T09:41:00Z</dcterms:created>
  <dcterms:modified xsi:type="dcterms:W3CDTF">2023-07-04T09:41:00Z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